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40" w:rsidRDefault="00823640" w:rsidP="00823640">
      <w:pPr>
        <w:spacing w:line="326" w:lineRule="exact"/>
        <w:jc w:val="center"/>
        <w:rPr>
          <w:b/>
        </w:rPr>
      </w:pPr>
      <w:r>
        <w:rPr>
          <w:rFonts w:cs="ＭＳ 明朝" w:hint="eastAsia"/>
          <w:b/>
        </w:rPr>
        <w:t>第１号様式（整備、区分の変更）　記入要領</w:t>
      </w:r>
    </w:p>
    <w:p w:rsidR="005574D7" w:rsidRPr="00823640" w:rsidRDefault="005574D7" w:rsidP="005574D7">
      <w:pPr>
        <w:snapToGrid w:val="0"/>
        <w:spacing w:line="340" w:lineRule="exact"/>
        <w:rPr>
          <w:spacing w:val="6"/>
        </w:rPr>
      </w:pPr>
    </w:p>
    <w:p w:rsidR="005574D7" w:rsidRPr="00E67246" w:rsidRDefault="005574D7" w:rsidP="005574D7">
      <w:pPr>
        <w:snapToGrid w:val="0"/>
        <w:spacing w:line="340" w:lineRule="exact"/>
        <w:rPr>
          <w:spacing w:val="6"/>
          <w:bdr w:val="single" w:sz="4" w:space="0" w:color="auto"/>
        </w:rPr>
      </w:pPr>
      <w:r w:rsidRPr="00E67246">
        <w:rPr>
          <w:rFonts w:cs="ＭＳ 明朝" w:hint="eastAsia"/>
          <w:bdr w:val="single" w:sz="4" w:space="0" w:color="auto"/>
        </w:rPr>
        <w:t>１</w:t>
      </w:r>
      <w:r w:rsidRPr="00E67246">
        <w:rPr>
          <w:bdr w:val="single" w:sz="4" w:space="0" w:color="auto"/>
        </w:rPr>
        <w:t xml:space="preserve">  </w:t>
      </w:r>
      <w:r w:rsidRPr="00E67246">
        <w:rPr>
          <w:rFonts w:cs="ＭＳ 明朝" w:hint="eastAsia"/>
          <w:bdr w:val="single" w:sz="4" w:space="0" w:color="auto"/>
        </w:rPr>
        <w:t>共通事項</w:t>
      </w:r>
      <w:r>
        <w:rPr>
          <w:rFonts w:cs="ＭＳ 明朝" w:hint="eastAsia"/>
          <w:bdr w:val="single" w:sz="4" w:space="0" w:color="auto"/>
        </w:rPr>
        <w:t xml:space="preserve"> </w:t>
      </w:r>
    </w:p>
    <w:p w:rsidR="005574D7" w:rsidRDefault="005574D7" w:rsidP="005574D7">
      <w:pPr>
        <w:snapToGrid w:val="0"/>
        <w:spacing w:line="200" w:lineRule="exact"/>
        <w:ind w:left="602" w:hangingChars="250" w:hanging="602"/>
      </w:pPr>
    </w:p>
    <w:p w:rsidR="005574D7" w:rsidRDefault="005574D7" w:rsidP="005574D7">
      <w:pPr>
        <w:snapToGrid w:val="0"/>
        <w:spacing w:line="340" w:lineRule="exact"/>
        <w:ind w:left="602" w:hangingChars="250" w:hanging="602"/>
        <w:rPr>
          <w:spacing w:val="6"/>
        </w:rPr>
      </w:pPr>
      <w:r>
        <w:t xml:space="preserve">  </w:t>
      </w:r>
      <w:r>
        <w:rPr>
          <w:rFonts w:hAnsi="ＭＳ 明朝" w:cs="ＭＳ 明朝"/>
        </w:rPr>
        <w:t>(</w:t>
      </w:r>
      <w:r>
        <w:t>1</w:t>
      </w:r>
      <w:r>
        <w:rPr>
          <w:rFonts w:hAnsi="ＭＳ 明朝" w:cs="ＭＳ 明朝"/>
        </w:rPr>
        <w:t>)</w:t>
      </w:r>
      <w:r>
        <w:rPr>
          <w:rFonts w:cs="ＭＳ 明朝" w:hint="eastAsia"/>
        </w:rPr>
        <w:t xml:space="preserve">　新規に業務管理体制を整備した事業者及び業務管理体制を届け出た後、事業　　</w:t>
      </w:r>
      <w:r>
        <w:t xml:space="preserve"> </w:t>
      </w:r>
      <w:r>
        <w:rPr>
          <w:rFonts w:cs="ＭＳ 明朝" w:hint="eastAsia"/>
        </w:rPr>
        <w:t>所又は施設（以下「事業所等」という。）の指定や廃止等に伴い、事業展開地域の変更により、届出先区分の変更が生じた事業者は、この様式を用いて関係行政機関に届け出ること。</w:t>
      </w:r>
    </w:p>
    <w:p w:rsidR="005574D7" w:rsidRDefault="005574D7" w:rsidP="005574D7">
      <w:pPr>
        <w:snapToGrid w:val="0"/>
        <w:spacing w:line="340" w:lineRule="exact"/>
        <w:rPr>
          <w:rFonts w:cs="ＭＳ 明朝"/>
        </w:rPr>
      </w:pPr>
      <w:r>
        <w:rPr>
          <w:rFonts w:cs="ＭＳ 明朝" w:hint="eastAsia"/>
        </w:rPr>
        <w:t xml:space="preserve">　</w:t>
      </w:r>
      <w:r>
        <w:rPr>
          <w:rFonts w:hAnsi="ＭＳ 明朝" w:cs="ＭＳ 明朝"/>
        </w:rPr>
        <w:t>(</w:t>
      </w:r>
      <w:r>
        <w:t>2</w:t>
      </w:r>
      <w:r>
        <w:rPr>
          <w:rFonts w:hAnsi="ＭＳ 明朝" w:cs="ＭＳ 明朝"/>
        </w:rPr>
        <w:t>)</w:t>
      </w:r>
      <w:r>
        <w:rPr>
          <w:rFonts w:cs="ＭＳ 明朝" w:hint="eastAsia"/>
        </w:rPr>
        <w:t xml:space="preserve">　受付番号は記入しない。事業者（法人）番号は記入すること。</w:t>
      </w:r>
    </w:p>
    <w:p w:rsidR="005574D7" w:rsidRPr="000E4231" w:rsidRDefault="005574D7" w:rsidP="005574D7">
      <w:pPr>
        <w:snapToGrid w:val="0"/>
        <w:spacing w:line="340" w:lineRule="exact"/>
        <w:ind w:leftChars="100" w:left="614" w:hangingChars="155" w:hanging="373"/>
        <w:rPr>
          <w:spacing w:val="6"/>
        </w:rPr>
      </w:pPr>
      <w:r w:rsidRPr="000E4231">
        <w:rPr>
          <w:rFonts w:cs="ＭＳ 明朝" w:hint="eastAsia"/>
        </w:rPr>
        <w:t>(3)　事業者（法人）番号は事前に附番された番号を記入すること。ただし、新規に業務管理体制を整備し届け出る事業者で事前の附番がない場合又は届出先区分の変更を届け出る事業者で区分変更前行政機関に届け出る場合は記入を要しない。</w:t>
      </w:r>
    </w:p>
    <w:p w:rsidR="005574D7" w:rsidRDefault="005574D7" w:rsidP="005574D7">
      <w:pPr>
        <w:snapToGrid w:val="0"/>
        <w:spacing w:line="340" w:lineRule="exact"/>
        <w:ind w:left="602" w:hangingChars="250" w:hanging="602"/>
        <w:rPr>
          <w:spacing w:val="6"/>
        </w:rPr>
      </w:pPr>
      <w:r w:rsidRPr="000E4231">
        <w:t xml:space="preserve">  </w:t>
      </w:r>
      <w:r>
        <w:rPr>
          <w:rFonts w:hAnsi="ＭＳ 明朝" w:cs="ＭＳ 明朝"/>
        </w:rPr>
        <w:t>(</w:t>
      </w:r>
      <w:r>
        <w:rPr>
          <w:rFonts w:hint="eastAsia"/>
        </w:rPr>
        <w:t>4</w:t>
      </w:r>
      <w:r>
        <w:rPr>
          <w:rFonts w:hAnsi="ＭＳ 明朝" w:cs="ＭＳ 明朝"/>
        </w:rPr>
        <w:t>)</w:t>
      </w:r>
      <w:r>
        <w:rPr>
          <w:rFonts w:cs="ＭＳ 明朝" w:hint="eastAsia"/>
        </w:rPr>
        <w:t xml:space="preserve">　事業者の名称、住所、法人の種別、代表者の職名、代表者の住所等は、登記内容等と一致すること。</w:t>
      </w:r>
    </w:p>
    <w:p w:rsidR="005574D7" w:rsidRDefault="005574D7" w:rsidP="005574D7">
      <w:pPr>
        <w:snapToGrid w:val="0"/>
        <w:spacing w:line="340" w:lineRule="exact"/>
        <w:rPr>
          <w:spacing w:val="6"/>
        </w:rPr>
      </w:pPr>
      <w:r>
        <w:t xml:space="preserve">  </w:t>
      </w:r>
      <w:r>
        <w:rPr>
          <w:rFonts w:hAnsi="ＭＳ 明朝" w:cs="ＭＳ 明朝"/>
        </w:rPr>
        <w:t>(</w:t>
      </w:r>
      <w:r>
        <w:rPr>
          <w:rFonts w:hint="eastAsia"/>
        </w:rPr>
        <w:t>5</w:t>
      </w:r>
      <w:r>
        <w:rPr>
          <w:rFonts w:hAnsi="ＭＳ 明朝" w:cs="ＭＳ 明朝"/>
        </w:rPr>
        <w:t xml:space="preserve">) </w:t>
      </w:r>
      <w:r>
        <w:rPr>
          <w:rFonts w:cs="ＭＳ 明朝" w:hint="eastAsia"/>
        </w:rPr>
        <w:t>「１　届出の内容」</w:t>
      </w:r>
    </w:p>
    <w:p w:rsidR="005574D7" w:rsidRDefault="005574D7" w:rsidP="005574D7">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①　新規に業務管理体制を整備し届け出る場合は、</w:t>
      </w:r>
      <w:r>
        <w:rPr>
          <w:rFonts w:hAnsi="ＭＳ 明朝" w:cs="ＭＳ 明朝"/>
        </w:rPr>
        <w:t>(</w:t>
      </w:r>
      <w:r>
        <w:t>1</w:t>
      </w:r>
      <w:r>
        <w:rPr>
          <w:rFonts w:hAnsi="ＭＳ 明朝" w:cs="ＭＳ 明朝"/>
        </w:rPr>
        <w:t>)</w:t>
      </w:r>
      <w:r>
        <w:rPr>
          <w:rFonts w:cs="ＭＳ 明朝" w:hint="eastAsia"/>
        </w:rPr>
        <w:t>法第</w:t>
      </w:r>
      <w:r>
        <w:rPr>
          <w:rFonts w:hint="eastAsia"/>
        </w:rPr>
        <w:t>１１５</w:t>
      </w:r>
      <w:r>
        <w:rPr>
          <w:rFonts w:cs="ＭＳ 明朝" w:hint="eastAsia"/>
        </w:rPr>
        <w:t>条の</w:t>
      </w:r>
      <w:r>
        <w:rPr>
          <w:rFonts w:hint="eastAsia"/>
        </w:rPr>
        <w:t>３２</w:t>
      </w:r>
      <w:r>
        <w:rPr>
          <w:rFonts w:cs="ＭＳ 明朝" w:hint="eastAsia"/>
        </w:rPr>
        <w:t>第２項関係の（整備）に○を付けること。</w:t>
      </w:r>
    </w:p>
    <w:p w:rsidR="005574D7" w:rsidRDefault="005574D7" w:rsidP="005574D7">
      <w:pPr>
        <w:snapToGrid w:val="0"/>
        <w:spacing w:line="340" w:lineRule="exact"/>
        <w:ind w:left="843" w:hangingChars="350" w:hanging="843"/>
        <w:rPr>
          <w:spacing w:val="6"/>
        </w:rPr>
      </w:pPr>
      <w:r>
        <w:t xml:space="preserve">     </w:t>
      </w:r>
      <w:r>
        <w:rPr>
          <w:rFonts w:cs="ＭＳ 明朝" w:hint="eastAsia"/>
        </w:rPr>
        <w:t>②　届出先区分の変更が生じた場合、</w:t>
      </w:r>
      <w:r>
        <w:rPr>
          <w:rFonts w:hAnsi="ＭＳ 明朝" w:cs="ＭＳ 明朝"/>
        </w:rPr>
        <w:t>(</w:t>
      </w:r>
      <w:r>
        <w:t>2</w:t>
      </w:r>
      <w:r>
        <w:rPr>
          <w:rFonts w:hAnsi="ＭＳ 明朝" w:cs="ＭＳ 明朝"/>
        </w:rPr>
        <w:t>)</w:t>
      </w:r>
      <w:r>
        <w:rPr>
          <w:rFonts w:cs="ＭＳ 明朝" w:hint="eastAsia"/>
        </w:rPr>
        <w:t>法第</w:t>
      </w:r>
      <w:r>
        <w:rPr>
          <w:rFonts w:hint="eastAsia"/>
        </w:rPr>
        <w:t>１１５</w:t>
      </w:r>
      <w:r>
        <w:rPr>
          <w:rFonts w:cs="ＭＳ 明朝" w:hint="eastAsia"/>
        </w:rPr>
        <w:t>条の</w:t>
      </w:r>
      <w:r>
        <w:rPr>
          <w:rFonts w:hint="eastAsia"/>
        </w:rPr>
        <w:t>３２</w:t>
      </w:r>
      <w:r>
        <w:rPr>
          <w:rFonts w:cs="ＭＳ 明朝" w:hint="eastAsia"/>
        </w:rPr>
        <w:t>第４項関係の（区分の変更）に○を付けること。</w:t>
      </w:r>
    </w:p>
    <w:p w:rsidR="005574D7" w:rsidRDefault="005574D7" w:rsidP="005574D7">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 xml:space="preserve">なお、届出先区分の変更が生じた事業者は、区分変更前と区分変更後の行　　　</w:t>
      </w:r>
      <w:r>
        <w:t xml:space="preserve"> </w:t>
      </w:r>
      <w:r>
        <w:rPr>
          <w:rFonts w:cs="ＭＳ 明朝" w:hint="eastAsia"/>
        </w:rPr>
        <w:t>政機関にそれぞれ届け出ること。</w:t>
      </w:r>
    </w:p>
    <w:p w:rsidR="005574D7" w:rsidRDefault="005574D7" w:rsidP="005574D7">
      <w:pPr>
        <w:snapToGrid w:val="0"/>
        <w:spacing w:line="200" w:lineRule="exact"/>
        <w:rPr>
          <w:spacing w:val="6"/>
        </w:rPr>
      </w:pPr>
    </w:p>
    <w:p w:rsidR="005574D7" w:rsidRDefault="005574D7" w:rsidP="005574D7">
      <w:pPr>
        <w:snapToGrid w:val="0"/>
        <w:spacing w:line="340" w:lineRule="exact"/>
        <w:rPr>
          <w:spacing w:val="6"/>
        </w:rPr>
      </w:pPr>
      <w:r>
        <w:t xml:space="preserve">       </w:t>
      </w:r>
      <w:r>
        <w:rPr>
          <w:rFonts w:cs="ＭＳ 明朝" w:hint="eastAsia"/>
        </w:rPr>
        <w:t>事業所等の展開に応じた届出先行政機関</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244"/>
        <w:gridCol w:w="3119"/>
      </w:tblGrid>
      <w:tr w:rsidR="005574D7" w:rsidTr="00170AB4">
        <w:trPr>
          <w:trHeight w:val="449"/>
        </w:trPr>
        <w:tc>
          <w:tcPr>
            <w:tcW w:w="5244" w:type="dxa"/>
            <w:tcBorders>
              <w:top w:val="single" w:sz="4" w:space="0" w:color="000000"/>
              <w:left w:val="single" w:sz="4" w:space="0" w:color="000000"/>
              <w:bottom w:val="single" w:sz="4" w:space="0" w:color="000000"/>
              <w:right w:val="single" w:sz="4" w:space="0" w:color="000000"/>
            </w:tcBorders>
            <w:vAlign w:val="center"/>
          </w:tcPr>
          <w:p w:rsidR="005574D7" w:rsidRPr="00C144CC" w:rsidRDefault="005574D7" w:rsidP="00170AB4">
            <w:pPr>
              <w:suppressAutoHyphens/>
              <w:kinsoku w:val="0"/>
              <w:autoSpaceDE w:val="0"/>
              <w:autoSpaceDN w:val="0"/>
              <w:snapToGrid w:val="0"/>
              <w:spacing w:line="340" w:lineRule="exact"/>
              <w:jc w:val="center"/>
            </w:pPr>
            <w:r w:rsidRPr="00C144CC">
              <w:rPr>
                <w:rFonts w:cs="ＭＳ 明朝" w:hint="eastAsia"/>
              </w:rPr>
              <w:t>区　　分</w:t>
            </w:r>
          </w:p>
        </w:tc>
        <w:tc>
          <w:tcPr>
            <w:tcW w:w="3119" w:type="dxa"/>
            <w:tcBorders>
              <w:top w:val="single" w:sz="4" w:space="0" w:color="000000"/>
              <w:left w:val="single" w:sz="4" w:space="0" w:color="000000"/>
              <w:bottom w:val="single" w:sz="4" w:space="0" w:color="000000"/>
              <w:right w:val="single" w:sz="4" w:space="0" w:color="000000"/>
            </w:tcBorders>
            <w:vAlign w:val="center"/>
          </w:tcPr>
          <w:p w:rsidR="005574D7" w:rsidRPr="00C144CC" w:rsidRDefault="005574D7" w:rsidP="00170AB4">
            <w:pPr>
              <w:suppressAutoHyphens/>
              <w:kinsoku w:val="0"/>
              <w:autoSpaceDE w:val="0"/>
              <w:autoSpaceDN w:val="0"/>
              <w:snapToGrid w:val="0"/>
              <w:spacing w:line="340" w:lineRule="exact"/>
              <w:jc w:val="center"/>
            </w:pPr>
            <w:r w:rsidRPr="00C144CC">
              <w:rPr>
                <w:rFonts w:cs="ＭＳ 明朝" w:hint="eastAsia"/>
              </w:rPr>
              <w:t>届出先</w:t>
            </w:r>
          </w:p>
        </w:tc>
      </w:tr>
      <w:tr w:rsidR="005574D7" w:rsidTr="00170AB4">
        <w:trPr>
          <w:trHeight w:val="803"/>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rsidR="005574D7" w:rsidRPr="00C144CC" w:rsidRDefault="005574D7" w:rsidP="00170AB4">
            <w:pPr>
              <w:suppressAutoHyphens/>
              <w:kinsoku w:val="0"/>
              <w:autoSpaceDE w:val="0"/>
              <w:autoSpaceDN w:val="0"/>
              <w:snapToGrid w:val="0"/>
              <w:spacing w:line="340" w:lineRule="exact"/>
              <w:ind w:left="376" w:hangingChars="156" w:hanging="376"/>
              <w:rPr>
                <w:rFonts w:cs="ＭＳ 明朝"/>
              </w:rPr>
            </w:pPr>
            <w:r>
              <w:rPr>
                <w:rFonts w:cs="ＭＳ 明朝" w:hint="eastAsia"/>
              </w:rPr>
              <w:t xml:space="preserve">① </w:t>
            </w:r>
            <w:r w:rsidRPr="000E4231">
              <w:rPr>
                <w:rFonts w:cs="ＭＳ 明朝" w:hint="eastAsia"/>
              </w:rPr>
              <w:t>事業所等が２以上の都道府県の区域、かつ、３以上の地方厚生局の管轄区域に所在する事業者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5574D7" w:rsidRPr="00C144CC" w:rsidRDefault="005574D7" w:rsidP="00170AB4">
            <w:pPr>
              <w:suppressAutoHyphens/>
              <w:kinsoku w:val="0"/>
              <w:autoSpaceDE w:val="0"/>
              <w:autoSpaceDN w:val="0"/>
              <w:snapToGrid w:val="0"/>
              <w:spacing w:line="340" w:lineRule="exact"/>
            </w:pPr>
            <w:r w:rsidRPr="00C144CC">
              <w:rPr>
                <w:rFonts w:hint="eastAsia"/>
              </w:rPr>
              <w:t>厚生労働大臣</w:t>
            </w:r>
          </w:p>
        </w:tc>
      </w:tr>
      <w:tr w:rsidR="005574D7" w:rsidTr="00170AB4">
        <w:trPr>
          <w:trHeight w:val="1020"/>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rsidR="005574D7" w:rsidRPr="00C144CC" w:rsidRDefault="005574D7" w:rsidP="00170AB4">
            <w:pPr>
              <w:suppressAutoHyphens/>
              <w:kinsoku w:val="0"/>
              <w:autoSpaceDE w:val="0"/>
              <w:autoSpaceDN w:val="0"/>
              <w:snapToGrid w:val="0"/>
              <w:spacing w:line="340" w:lineRule="exact"/>
              <w:ind w:left="376" w:hangingChars="156" w:hanging="376"/>
              <w:rPr>
                <w:rFonts w:cs="ＭＳ 明朝"/>
              </w:rPr>
            </w:pPr>
            <w:r>
              <w:rPr>
                <w:rFonts w:cs="ＭＳ 明朝" w:hint="eastAsia"/>
              </w:rPr>
              <w:t xml:space="preserve">② </w:t>
            </w:r>
            <w:r w:rsidRPr="00C144CC">
              <w:rPr>
                <w:rFonts w:cs="ＭＳ 明朝" w:hint="eastAsia"/>
              </w:rPr>
              <w:t>事業所等が２以上の都道府県の区域に所在し、かつ、２以下の地方厚生局の</w:t>
            </w:r>
            <w:r>
              <w:rPr>
                <w:rFonts w:cs="ＭＳ 明朝" w:hint="eastAsia"/>
              </w:rPr>
              <w:t>管轄</w:t>
            </w:r>
            <w:r w:rsidRPr="00C144CC">
              <w:rPr>
                <w:rFonts w:cs="ＭＳ 明朝" w:hint="eastAsia"/>
              </w:rPr>
              <w:t>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5574D7" w:rsidRPr="00C144CC" w:rsidRDefault="005574D7" w:rsidP="00170AB4">
            <w:pPr>
              <w:suppressAutoHyphens/>
              <w:kinsoku w:val="0"/>
              <w:autoSpaceDE w:val="0"/>
              <w:autoSpaceDN w:val="0"/>
              <w:snapToGrid w:val="0"/>
              <w:spacing w:line="340" w:lineRule="exact"/>
            </w:pPr>
            <w:r w:rsidRPr="00C144CC">
              <w:rPr>
                <w:rFonts w:hint="eastAsia"/>
              </w:rPr>
              <w:t>事業者の主たる事務所が所在する都道府県知事</w:t>
            </w:r>
          </w:p>
        </w:tc>
      </w:tr>
      <w:tr w:rsidR="005574D7" w:rsidTr="00170AB4">
        <w:trPr>
          <w:trHeight w:val="814"/>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rsidR="005574D7" w:rsidRPr="00C144CC" w:rsidRDefault="005574D7" w:rsidP="00170AB4">
            <w:pPr>
              <w:suppressAutoHyphens/>
              <w:kinsoku w:val="0"/>
              <w:autoSpaceDE w:val="0"/>
              <w:autoSpaceDN w:val="0"/>
              <w:snapToGrid w:val="0"/>
              <w:spacing w:line="340" w:lineRule="exact"/>
              <w:ind w:left="349" w:hangingChars="145" w:hanging="349"/>
              <w:rPr>
                <w:rFonts w:cs="ＭＳ 明朝"/>
              </w:rPr>
            </w:pPr>
            <w:r>
              <w:rPr>
                <w:rFonts w:cs="ＭＳ 明朝" w:hint="eastAsia"/>
              </w:rPr>
              <w:t xml:space="preserve">③ </w:t>
            </w:r>
            <w:r w:rsidRPr="00C144CC">
              <w:rPr>
                <w:rFonts w:cs="ＭＳ 明朝" w:hint="eastAsia"/>
              </w:rPr>
              <w:t>全ての事業所等が１の都道府県の区域に所在する事業者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5574D7" w:rsidRPr="00C144CC" w:rsidRDefault="005574D7" w:rsidP="00170AB4">
            <w:pPr>
              <w:suppressAutoHyphens/>
              <w:kinsoku w:val="0"/>
              <w:autoSpaceDE w:val="0"/>
              <w:autoSpaceDN w:val="0"/>
              <w:snapToGrid w:val="0"/>
              <w:spacing w:line="340" w:lineRule="exact"/>
            </w:pPr>
            <w:r w:rsidRPr="00C144CC">
              <w:rPr>
                <w:rFonts w:hint="eastAsia"/>
              </w:rPr>
              <w:t>都道府県知事</w:t>
            </w:r>
          </w:p>
        </w:tc>
      </w:tr>
      <w:tr w:rsidR="005574D7" w:rsidTr="00170AB4">
        <w:trPr>
          <w:trHeight w:val="840"/>
        </w:trPr>
        <w:tc>
          <w:tcPr>
            <w:tcW w:w="524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574D7" w:rsidRPr="00C144CC" w:rsidRDefault="005574D7" w:rsidP="00170AB4">
            <w:pPr>
              <w:suppressAutoHyphens/>
              <w:kinsoku w:val="0"/>
              <w:autoSpaceDE w:val="0"/>
              <w:autoSpaceDN w:val="0"/>
              <w:snapToGrid w:val="0"/>
              <w:spacing w:line="340" w:lineRule="exact"/>
              <w:ind w:left="364" w:hangingChars="151" w:hanging="364"/>
              <w:rPr>
                <w:rFonts w:cs="ＭＳ 明朝"/>
              </w:rPr>
            </w:pPr>
            <w:r>
              <w:rPr>
                <w:rFonts w:cs="ＭＳ 明朝" w:hint="eastAsia"/>
              </w:rPr>
              <w:t xml:space="preserve">④ </w:t>
            </w:r>
            <w:r w:rsidRPr="00C144CC">
              <w:rPr>
                <w:rFonts w:cs="ＭＳ 明朝" w:hint="eastAsia"/>
              </w:rPr>
              <w:t>全ての事業所等が１の指定都市の区域に所在する事業者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5574D7" w:rsidRPr="00C144CC" w:rsidRDefault="005574D7" w:rsidP="00170AB4">
            <w:pPr>
              <w:suppressAutoHyphens/>
              <w:kinsoku w:val="0"/>
              <w:autoSpaceDE w:val="0"/>
              <w:autoSpaceDN w:val="0"/>
              <w:snapToGrid w:val="0"/>
              <w:spacing w:line="340" w:lineRule="exact"/>
            </w:pPr>
            <w:r w:rsidRPr="00C144CC">
              <w:rPr>
                <w:rFonts w:cs="ＭＳ 明朝" w:hint="eastAsia"/>
              </w:rPr>
              <w:t>指定都市の長</w:t>
            </w:r>
          </w:p>
        </w:tc>
      </w:tr>
      <w:tr w:rsidR="005574D7" w:rsidTr="00170AB4">
        <w:trPr>
          <w:trHeight w:val="1020"/>
        </w:trPr>
        <w:tc>
          <w:tcPr>
            <w:tcW w:w="524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574D7" w:rsidRPr="00C144CC" w:rsidRDefault="005574D7" w:rsidP="00170AB4">
            <w:pPr>
              <w:suppressAutoHyphens/>
              <w:kinsoku w:val="0"/>
              <w:autoSpaceDE w:val="0"/>
              <w:autoSpaceDN w:val="0"/>
              <w:snapToGrid w:val="0"/>
              <w:spacing w:line="340" w:lineRule="exact"/>
              <w:ind w:left="390" w:hangingChars="162" w:hanging="390"/>
              <w:rPr>
                <w:rFonts w:cs="ＭＳ 明朝"/>
              </w:rPr>
            </w:pPr>
            <w:r>
              <w:rPr>
                <w:rFonts w:cs="ＭＳ 明朝" w:hint="eastAsia"/>
              </w:rPr>
              <w:t xml:space="preserve">⑤ </w:t>
            </w:r>
            <w:r w:rsidRPr="00C144CC">
              <w:rPr>
                <w:rFonts w:cs="ＭＳ 明朝" w:hint="eastAsia"/>
              </w:rPr>
              <w:t>地域密着型サービス（予防含む）のみを行う事業者であって、</w:t>
            </w:r>
            <w:r>
              <w:rPr>
                <w:rFonts w:cs="ＭＳ 明朝" w:hint="eastAsia"/>
              </w:rPr>
              <w:t>全ての</w:t>
            </w:r>
            <w:r w:rsidRPr="00C144CC">
              <w:rPr>
                <w:rFonts w:cs="ＭＳ 明朝" w:hint="eastAsia"/>
              </w:rPr>
              <w:t>事業所等が</w:t>
            </w:r>
            <w:r>
              <w:rPr>
                <w:rFonts w:cs="ＭＳ 明朝" w:hint="eastAsia"/>
              </w:rPr>
              <w:t>１の</w:t>
            </w:r>
            <w:r w:rsidRPr="00C144CC">
              <w:rPr>
                <w:rFonts w:cs="ＭＳ 明朝" w:hint="eastAsia"/>
              </w:rPr>
              <w:t>市町村</w:t>
            </w:r>
            <w:r>
              <w:rPr>
                <w:rFonts w:cs="ＭＳ 明朝" w:hint="eastAsia"/>
              </w:rPr>
              <w:t>の区域</w:t>
            </w:r>
            <w:r w:rsidRPr="00C144CC">
              <w:rPr>
                <w:rFonts w:cs="ＭＳ 明朝" w:hint="eastAsia"/>
              </w:rPr>
              <w:t>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5574D7" w:rsidRPr="00C144CC" w:rsidRDefault="005574D7" w:rsidP="00170AB4">
            <w:pPr>
              <w:suppressAutoHyphens/>
              <w:kinsoku w:val="0"/>
              <w:autoSpaceDE w:val="0"/>
              <w:autoSpaceDN w:val="0"/>
              <w:snapToGrid w:val="0"/>
              <w:spacing w:line="340" w:lineRule="exact"/>
            </w:pPr>
            <w:r w:rsidRPr="00C144CC">
              <w:rPr>
                <w:rFonts w:cs="ＭＳ 明朝" w:hint="eastAsia"/>
              </w:rPr>
              <w:t>市町村長</w:t>
            </w:r>
          </w:p>
        </w:tc>
      </w:tr>
    </w:tbl>
    <w:p w:rsidR="005574D7" w:rsidRDefault="005574D7" w:rsidP="005574D7">
      <w:pPr>
        <w:snapToGrid w:val="0"/>
        <w:spacing w:line="340" w:lineRule="exact"/>
      </w:pPr>
    </w:p>
    <w:p w:rsidR="005574D7" w:rsidRDefault="005574D7" w:rsidP="005574D7">
      <w:pPr>
        <w:snapToGrid w:val="0"/>
        <w:spacing w:line="340" w:lineRule="exact"/>
        <w:rPr>
          <w:rFonts w:cs="ＭＳ 明朝"/>
          <w:bdr w:val="single" w:sz="4" w:space="0" w:color="auto"/>
        </w:rPr>
      </w:pPr>
      <w:r w:rsidRPr="00E67246">
        <w:rPr>
          <w:rFonts w:cs="ＭＳ 明朝" w:hint="eastAsia"/>
          <w:bdr w:val="single" w:sz="4" w:space="0" w:color="auto"/>
        </w:rPr>
        <w:t>２　新規に業務管理体制を整備した事業者【法第</w:t>
      </w:r>
      <w:r>
        <w:rPr>
          <w:rFonts w:hint="eastAsia"/>
          <w:bdr w:val="single" w:sz="4" w:space="0" w:color="auto"/>
        </w:rPr>
        <w:t>１１５</w:t>
      </w:r>
      <w:r w:rsidRPr="00E67246">
        <w:rPr>
          <w:rFonts w:cs="ＭＳ 明朝" w:hint="eastAsia"/>
          <w:bdr w:val="single" w:sz="4" w:space="0" w:color="auto"/>
        </w:rPr>
        <w:t>条の</w:t>
      </w:r>
      <w:r>
        <w:rPr>
          <w:rFonts w:hint="eastAsia"/>
          <w:bdr w:val="single" w:sz="4" w:space="0" w:color="auto"/>
        </w:rPr>
        <w:t>３２</w:t>
      </w:r>
      <w:r w:rsidRPr="00E67246">
        <w:rPr>
          <w:rFonts w:cs="ＭＳ 明朝" w:hint="eastAsia"/>
          <w:bdr w:val="single" w:sz="4" w:space="0" w:color="auto"/>
        </w:rPr>
        <w:t>第２項</w:t>
      </w:r>
      <w:r>
        <w:rPr>
          <w:rFonts w:hAnsi="ＭＳ 明朝" w:cs="ＭＳ 明朝" w:hint="eastAsia"/>
          <w:bdr w:val="single" w:sz="4" w:space="0" w:color="auto"/>
        </w:rPr>
        <w:t>（</w:t>
      </w:r>
      <w:r w:rsidRPr="00E67246">
        <w:rPr>
          <w:rFonts w:cs="ＭＳ 明朝" w:hint="eastAsia"/>
          <w:bdr w:val="single" w:sz="4" w:space="0" w:color="auto"/>
        </w:rPr>
        <w:t>整備</w:t>
      </w:r>
      <w:r>
        <w:rPr>
          <w:rFonts w:hAnsi="ＭＳ 明朝" w:cs="ＭＳ 明朝" w:hint="eastAsia"/>
          <w:bdr w:val="single" w:sz="4" w:space="0" w:color="auto"/>
        </w:rPr>
        <w:t>）</w:t>
      </w:r>
      <w:r w:rsidRPr="00E67246">
        <w:rPr>
          <w:rFonts w:cs="ＭＳ 明朝" w:hint="eastAsia"/>
          <w:bdr w:val="single" w:sz="4" w:space="0" w:color="auto"/>
        </w:rPr>
        <w:t>関係】</w:t>
      </w:r>
    </w:p>
    <w:p w:rsidR="005574D7" w:rsidRPr="0013596B" w:rsidRDefault="005574D7" w:rsidP="005574D7">
      <w:pPr>
        <w:snapToGrid w:val="0"/>
        <w:spacing w:line="200" w:lineRule="exact"/>
        <w:ind w:left="672" w:hangingChars="279" w:hanging="672"/>
      </w:pPr>
    </w:p>
    <w:p w:rsidR="005574D7" w:rsidRPr="006C2FAA" w:rsidRDefault="005574D7" w:rsidP="005574D7">
      <w:pPr>
        <w:snapToGrid w:val="0"/>
        <w:spacing w:line="340" w:lineRule="exact"/>
        <w:ind w:left="672" w:hangingChars="279" w:hanging="672"/>
      </w:pPr>
      <w:r>
        <w:t xml:space="preserve">  </w:t>
      </w:r>
      <w:r>
        <w:rPr>
          <w:rFonts w:hAnsi="ＭＳ 明朝" w:cs="ＭＳ 明朝"/>
        </w:rPr>
        <w:t>(</w:t>
      </w:r>
      <w:r>
        <w:t>1</w:t>
      </w:r>
      <w:r>
        <w:rPr>
          <w:rFonts w:cs="ＭＳ 明朝" w:hint="eastAsia"/>
        </w:rPr>
        <w:t>）</w:t>
      </w:r>
      <w:r>
        <w:t xml:space="preserve"> </w:t>
      </w:r>
      <w:r>
        <w:rPr>
          <w:rFonts w:cs="ＭＳ 明朝" w:hint="eastAsia"/>
        </w:rPr>
        <w:t>｢２　事業者」の「法人の種別」には、届出者が法人である場合に、営利法人、社会福祉法人、医療法人、社団法人、特定非営利活動法人等の区別を記入すること。</w:t>
      </w:r>
    </w:p>
    <w:p w:rsidR="005574D7" w:rsidRDefault="005574D7" w:rsidP="005574D7">
      <w:pPr>
        <w:snapToGrid w:val="0"/>
        <w:spacing w:line="340" w:lineRule="exact"/>
        <w:ind w:left="723" w:hangingChars="300" w:hanging="723"/>
      </w:pPr>
      <w:r>
        <w:rPr>
          <w:rFonts w:cs="ＭＳ 明朝" w:hint="eastAsia"/>
        </w:rPr>
        <w:t xml:space="preserve">　</w:t>
      </w:r>
      <w:r>
        <w:rPr>
          <w:rFonts w:hAnsi="ＭＳ 明朝" w:cs="ＭＳ 明朝"/>
        </w:rPr>
        <w:t>(</w:t>
      </w:r>
      <w:r>
        <w:t>2</w:t>
      </w:r>
      <w:r>
        <w:rPr>
          <w:rFonts w:hAnsi="ＭＳ 明朝" w:cs="ＭＳ 明朝"/>
        </w:rPr>
        <w:t xml:space="preserve">) </w:t>
      </w:r>
      <w:r>
        <w:rPr>
          <w:rFonts w:cs="ＭＳ 明朝" w:hint="eastAsia"/>
        </w:rPr>
        <w:t>「３　事業所名称等及び所在地」については、みなし事業所を除いた事業所</w:t>
      </w:r>
    </w:p>
    <w:p w:rsidR="005574D7" w:rsidRDefault="005574D7" w:rsidP="005574D7">
      <w:pPr>
        <w:snapToGrid w:val="0"/>
        <w:spacing w:line="340" w:lineRule="exact"/>
        <w:ind w:leftChars="250" w:left="722" w:hangingChars="50" w:hanging="120"/>
        <w:rPr>
          <w:spacing w:val="6"/>
        </w:rPr>
      </w:pPr>
      <w:r>
        <w:rPr>
          <w:rFonts w:cs="ＭＳ 明朝" w:hint="eastAsia"/>
        </w:rPr>
        <w:t>等を記入し、「事業所名称」欄に事業所等の合計の数を記入すること。</w:t>
      </w:r>
    </w:p>
    <w:p w:rsidR="005574D7" w:rsidRDefault="005574D7" w:rsidP="005574D7">
      <w:pPr>
        <w:snapToGrid w:val="0"/>
        <w:spacing w:line="340" w:lineRule="exact"/>
        <w:ind w:left="602" w:hangingChars="250" w:hanging="602"/>
        <w:rPr>
          <w:spacing w:val="6"/>
        </w:rPr>
      </w:pPr>
      <w:r>
        <w:rPr>
          <w:rFonts w:cs="ＭＳ 明朝" w:hint="eastAsia"/>
        </w:rPr>
        <w:lastRenderedPageBreak/>
        <w:t xml:space="preserve">　　　</w:t>
      </w:r>
      <w:r>
        <w:t xml:space="preserve"> </w:t>
      </w:r>
      <w:r>
        <w:rPr>
          <w:rFonts w:cs="ＭＳ 明朝" w:hint="eastAsia"/>
        </w:rPr>
        <w:t>書ききれない場合は、記入を省略し、</w:t>
      </w:r>
      <w:r w:rsidRPr="00C144CC">
        <w:rPr>
          <w:rFonts w:cs="ＭＳ 明朝" w:hint="eastAsia"/>
        </w:rPr>
        <w:t>「（別紙）事業所等一覧表」</w:t>
      </w:r>
      <w:r>
        <w:rPr>
          <w:rFonts w:cs="ＭＳ 明朝" w:hint="eastAsia"/>
        </w:rPr>
        <w:t>を添付して差し支えないこと。（既存資料の写し及び両面印刷可）</w:t>
      </w:r>
    </w:p>
    <w:p w:rsidR="005574D7" w:rsidRDefault="005574D7" w:rsidP="005574D7">
      <w:pPr>
        <w:snapToGrid w:val="0"/>
        <w:spacing w:line="340" w:lineRule="exact"/>
        <w:ind w:left="602" w:hangingChars="250" w:hanging="602"/>
        <w:rPr>
          <w:spacing w:val="6"/>
        </w:rPr>
      </w:pPr>
      <w:r>
        <w:rPr>
          <w:rFonts w:cs="ＭＳ 明朝" w:hint="eastAsia"/>
        </w:rPr>
        <w:t xml:space="preserve">　</w:t>
      </w:r>
      <w:r>
        <w:rPr>
          <w:rFonts w:hAnsi="ＭＳ 明朝" w:cs="ＭＳ 明朝"/>
        </w:rPr>
        <w:t>(</w:t>
      </w:r>
      <w:r>
        <w:t>3</w:t>
      </w:r>
      <w:r>
        <w:rPr>
          <w:rFonts w:hAnsi="ＭＳ 明朝" w:cs="ＭＳ 明朝"/>
        </w:rPr>
        <w:t xml:space="preserve">)  </w:t>
      </w:r>
      <w:r>
        <w:rPr>
          <w:rFonts w:hAnsi="ＭＳ 明朝" w:cs="ＭＳ 明朝" w:hint="eastAsia"/>
        </w:rPr>
        <w:t>｢</w:t>
      </w:r>
      <w:r>
        <w:rPr>
          <w:rFonts w:cs="ＭＳ 明朝" w:hint="eastAsia"/>
        </w:rPr>
        <w:t>４　介護保険法施行規則第</w:t>
      </w:r>
      <w:r>
        <w:rPr>
          <w:rFonts w:hint="eastAsia"/>
        </w:rPr>
        <w:t>１５０</w:t>
      </w:r>
      <w:r>
        <w:rPr>
          <w:rFonts w:cs="ＭＳ 明朝" w:hint="eastAsia"/>
        </w:rPr>
        <w:t>条の</w:t>
      </w:r>
      <w:r>
        <w:rPr>
          <w:rFonts w:hint="eastAsia"/>
        </w:rPr>
        <w:t>４０</w:t>
      </w:r>
      <w:r>
        <w:rPr>
          <w:rFonts w:cs="ＭＳ 明朝" w:hint="eastAsia"/>
        </w:rPr>
        <w:t>第１項第２号から第４号に基づく届出事項」</w:t>
      </w:r>
    </w:p>
    <w:p w:rsidR="005574D7" w:rsidRDefault="005574D7" w:rsidP="005574D7">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①事業所等数に応じ整備する業務管理体制について、該当する全ての番号に○を付けること。</w:t>
      </w:r>
    </w:p>
    <w:p w:rsidR="005574D7" w:rsidRDefault="005574D7" w:rsidP="005574D7">
      <w:pPr>
        <w:snapToGrid w:val="0"/>
        <w:spacing w:line="340" w:lineRule="exact"/>
        <w:rPr>
          <w:spacing w:val="6"/>
        </w:rPr>
      </w:pPr>
      <w:r>
        <w:rPr>
          <w:rFonts w:cs="ＭＳ 明朝" w:hint="eastAsia"/>
        </w:rPr>
        <w:t xml:space="preserve">　　</w:t>
      </w:r>
      <w:r>
        <w:t xml:space="preserve"> </w:t>
      </w:r>
      <w:r>
        <w:rPr>
          <w:rFonts w:cs="ＭＳ 明朝" w:hint="eastAsia"/>
        </w:rPr>
        <w:t>②第２号については、その氏名</w:t>
      </w:r>
      <w:r>
        <w:rPr>
          <w:rFonts w:hAnsi="ＭＳ 明朝" w:cs="ＭＳ 明朝"/>
        </w:rPr>
        <w:t>(</w:t>
      </w:r>
      <w:r>
        <w:rPr>
          <w:rFonts w:cs="ＭＳ 明朝" w:hint="eastAsia"/>
        </w:rPr>
        <w:t>フリガナ</w:t>
      </w:r>
      <w:r>
        <w:rPr>
          <w:rFonts w:hAnsi="ＭＳ 明朝" w:cs="ＭＳ 明朝"/>
        </w:rPr>
        <w:t>)</w:t>
      </w:r>
      <w:r>
        <w:rPr>
          <w:rFonts w:cs="ＭＳ 明朝" w:hint="eastAsia"/>
        </w:rPr>
        <w:t>及び生年月日を記入すること。</w:t>
      </w:r>
    </w:p>
    <w:p w:rsidR="005574D7" w:rsidRDefault="005574D7" w:rsidP="005574D7">
      <w:pPr>
        <w:snapToGrid w:val="0"/>
        <w:spacing w:line="340" w:lineRule="exact"/>
        <w:rPr>
          <w:spacing w:val="6"/>
        </w:rPr>
      </w:pPr>
      <w:r>
        <w:rPr>
          <w:rFonts w:cs="ＭＳ 明朝" w:hint="eastAsia"/>
        </w:rPr>
        <w:t xml:space="preserve">　　</w:t>
      </w:r>
      <w:r>
        <w:t xml:space="preserve"> </w:t>
      </w:r>
      <w:r>
        <w:rPr>
          <w:rFonts w:cs="ＭＳ 明朝" w:hint="eastAsia"/>
        </w:rPr>
        <w:t>③第３号及び第４号を届け出る場合は、別添資料の添付により行うこと。</w:t>
      </w:r>
    </w:p>
    <w:p w:rsidR="005574D7" w:rsidRDefault="005574D7" w:rsidP="005574D7">
      <w:pPr>
        <w:snapToGrid w:val="0"/>
        <w:spacing w:line="340" w:lineRule="exact"/>
        <w:rPr>
          <w:spacing w:val="6"/>
        </w:rPr>
      </w:pPr>
      <w:r>
        <w:rPr>
          <w:rFonts w:cs="ＭＳ 明朝" w:hint="eastAsia"/>
        </w:rPr>
        <w:t xml:space="preserve">　　　</w:t>
      </w:r>
      <w:r>
        <w:rPr>
          <w:rFonts w:cs="ＭＳ 明朝"/>
        </w:rPr>
        <w:t xml:space="preserve"> </w:t>
      </w:r>
      <w:r>
        <w:rPr>
          <w:rFonts w:cs="ＭＳ 明朝" w:hint="eastAsia"/>
        </w:rPr>
        <w:t>（既存資料の写し及び両面印刷可）</w:t>
      </w:r>
    </w:p>
    <w:p w:rsidR="005574D7" w:rsidRDefault="005574D7" w:rsidP="005574D7">
      <w:pPr>
        <w:snapToGrid w:val="0"/>
        <w:spacing w:line="340" w:lineRule="exact"/>
        <w:rPr>
          <w:spacing w:val="6"/>
        </w:rPr>
      </w:pPr>
      <w:r>
        <w:rPr>
          <w:rFonts w:hAnsi="ＭＳ 明朝" w:cs="ＭＳ 明朝"/>
        </w:rPr>
        <w:t xml:space="preserve">    </w:t>
      </w:r>
      <w:r>
        <w:rPr>
          <w:rFonts w:cs="ＭＳ 明朝" w:hint="eastAsia"/>
        </w:rPr>
        <w:t xml:space="preserve">　　第２号</w:t>
      </w:r>
      <w:r>
        <w:rPr>
          <w:rFonts w:hAnsi="ＭＳ 明朝" w:cs="ＭＳ 明朝"/>
        </w:rPr>
        <w:t xml:space="preserve">   </w:t>
      </w:r>
      <w:r>
        <w:rPr>
          <w:rFonts w:cs="ＭＳ 明朝" w:hint="eastAsia"/>
        </w:rPr>
        <w:t>法令遵守責任者の氏名及び生年月日</w:t>
      </w:r>
      <w:r>
        <w:rPr>
          <w:rFonts w:hAnsi="ＭＳ 明朝" w:cs="ＭＳ 明朝"/>
        </w:rPr>
        <w:t xml:space="preserve">          </w:t>
      </w:r>
    </w:p>
    <w:p w:rsidR="005574D7" w:rsidRDefault="005574D7" w:rsidP="005574D7">
      <w:pPr>
        <w:snapToGrid w:val="0"/>
        <w:spacing w:line="340" w:lineRule="exact"/>
        <w:rPr>
          <w:spacing w:val="6"/>
        </w:rPr>
      </w:pPr>
      <w:r>
        <w:rPr>
          <w:rFonts w:cs="ＭＳ 明朝" w:hint="eastAsia"/>
        </w:rPr>
        <w:t xml:space="preserve">　　</w:t>
      </w:r>
      <w:r>
        <w:rPr>
          <w:rFonts w:hAnsi="ＭＳ 明朝" w:cs="ＭＳ 明朝"/>
        </w:rPr>
        <w:t xml:space="preserve">    </w:t>
      </w:r>
      <w:r>
        <w:rPr>
          <w:rFonts w:cs="ＭＳ 明朝" w:hint="eastAsia"/>
        </w:rPr>
        <w:t>第３号</w:t>
      </w:r>
      <w:r>
        <w:rPr>
          <w:rFonts w:hAnsi="ＭＳ 明朝" w:cs="ＭＳ 明朝"/>
        </w:rPr>
        <w:t xml:space="preserve"> </w:t>
      </w:r>
      <w:r>
        <w:rPr>
          <w:rFonts w:cs="ＭＳ 明朝" w:hint="eastAsia"/>
        </w:rPr>
        <w:t xml:space="preserve">　業務が法令に適合することを確保するための規程の概要</w:t>
      </w:r>
    </w:p>
    <w:p w:rsidR="005574D7" w:rsidRDefault="005574D7" w:rsidP="005574D7">
      <w:pPr>
        <w:snapToGrid w:val="0"/>
        <w:spacing w:line="340" w:lineRule="exact"/>
        <w:rPr>
          <w:rFonts w:cs="ＭＳ 明朝"/>
        </w:rPr>
      </w:pPr>
      <w:r>
        <w:rPr>
          <w:rFonts w:hAnsi="ＭＳ 明朝" w:cs="ＭＳ 明朝"/>
        </w:rPr>
        <w:t xml:space="preserve">    </w:t>
      </w:r>
      <w:r>
        <w:rPr>
          <w:rFonts w:cs="ＭＳ 明朝" w:hint="eastAsia"/>
        </w:rPr>
        <w:t xml:space="preserve">　　第４号　</w:t>
      </w:r>
      <w:r>
        <w:rPr>
          <w:rFonts w:hAnsi="ＭＳ 明朝" w:cs="ＭＳ 明朝"/>
        </w:rPr>
        <w:t xml:space="preserve"> </w:t>
      </w:r>
      <w:r>
        <w:rPr>
          <w:rFonts w:cs="ＭＳ 明朝" w:hint="eastAsia"/>
        </w:rPr>
        <w:t>業務執行の状況の監査の方法の概要</w:t>
      </w:r>
    </w:p>
    <w:p w:rsidR="005574D7" w:rsidRDefault="005574D7" w:rsidP="005574D7">
      <w:pPr>
        <w:snapToGrid w:val="0"/>
        <w:spacing w:line="340" w:lineRule="exact"/>
        <w:rPr>
          <w:spacing w:val="6"/>
        </w:rPr>
      </w:pPr>
      <w:r>
        <w:t xml:space="preserve">         </w:t>
      </w:r>
      <w:r>
        <w:rPr>
          <w:rFonts w:cs="ＭＳ 明朝"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15"/>
        <w:gridCol w:w="2029"/>
        <w:gridCol w:w="2029"/>
        <w:gridCol w:w="2156"/>
      </w:tblGrid>
      <w:tr w:rsidR="005574D7" w:rsidTr="00170AB4">
        <w:trPr>
          <w:trHeight w:val="292"/>
        </w:trPr>
        <w:tc>
          <w:tcPr>
            <w:tcW w:w="1015" w:type="dxa"/>
            <w:vMerge w:val="restart"/>
            <w:tcBorders>
              <w:top w:val="single" w:sz="4" w:space="0" w:color="000000"/>
              <w:left w:val="single" w:sz="4" w:space="0" w:color="000000"/>
              <w:bottom w:val="nil"/>
              <w:right w:val="single" w:sz="4" w:space="0" w:color="000000"/>
            </w:tcBorders>
          </w:tcPr>
          <w:p w:rsidR="005574D7" w:rsidRPr="0013596B" w:rsidRDefault="005574D7" w:rsidP="00170AB4">
            <w:pPr>
              <w:suppressAutoHyphens/>
              <w:kinsoku w:val="0"/>
              <w:autoSpaceDE w:val="0"/>
              <w:autoSpaceDN w:val="0"/>
              <w:snapToGrid w:val="0"/>
              <w:spacing w:line="340" w:lineRule="exact"/>
              <w:jc w:val="left"/>
            </w:pPr>
          </w:p>
        </w:tc>
        <w:tc>
          <w:tcPr>
            <w:tcW w:w="6214" w:type="dxa"/>
            <w:gridSpan w:val="3"/>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 xml:space="preserve">　　　事　業　所　等　数</w:t>
            </w:r>
          </w:p>
        </w:tc>
      </w:tr>
      <w:tr w:rsidR="005574D7" w:rsidTr="00170AB4">
        <w:trPr>
          <w:trHeight w:val="292"/>
        </w:trPr>
        <w:tc>
          <w:tcPr>
            <w:tcW w:w="1015" w:type="dxa"/>
            <w:vMerge/>
            <w:tcBorders>
              <w:top w:val="nil"/>
              <w:left w:val="single" w:sz="4" w:space="0" w:color="000000"/>
              <w:bottom w:val="single" w:sz="4" w:space="0" w:color="000000"/>
              <w:right w:val="single" w:sz="4" w:space="0" w:color="000000"/>
            </w:tcBorders>
          </w:tcPr>
          <w:p w:rsidR="005574D7" w:rsidRPr="000D69A4" w:rsidRDefault="005574D7" w:rsidP="00170AB4">
            <w:pPr>
              <w:autoSpaceDE w:val="0"/>
              <w:autoSpaceDN w:val="0"/>
              <w:snapToGrid w:val="0"/>
              <w:spacing w:line="340" w:lineRule="exact"/>
              <w:jc w:val="left"/>
            </w:pPr>
          </w:p>
        </w:tc>
        <w:tc>
          <w:tcPr>
            <w:tcW w:w="2029"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center"/>
            </w:pPr>
            <w:r w:rsidRPr="000D69A4">
              <w:t>20</w:t>
            </w:r>
            <w:r w:rsidRPr="000D69A4">
              <w:rPr>
                <w:rFonts w:cs="ＭＳ 明朝"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center"/>
            </w:pPr>
            <w:r w:rsidRPr="000D69A4">
              <w:t>20</w:t>
            </w:r>
            <w:r w:rsidRPr="000D69A4">
              <w:rPr>
                <w:rFonts w:cs="ＭＳ 明朝" w:hint="eastAsia"/>
              </w:rPr>
              <w:t>以上</w:t>
            </w:r>
            <w:r w:rsidRPr="000D69A4">
              <w:t>100</w:t>
            </w:r>
            <w:r w:rsidRPr="000D69A4">
              <w:rPr>
                <w:rFonts w:cs="ＭＳ 明朝"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center"/>
            </w:pPr>
            <w:r w:rsidRPr="000D69A4">
              <w:t>100</w:t>
            </w:r>
            <w:r w:rsidRPr="000D69A4">
              <w:rPr>
                <w:rFonts w:cs="ＭＳ 明朝" w:hint="eastAsia"/>
              </w:rPr>
              <w:t>以上</w:t>
            </w:r>
          </w:p>
        </w:tc>
      </w:tr>
      <w:tr w:rsidR="005574D7" w:rsidTr="00170AB4">
        <w:trPr>
          <w:trHeight w:val="292"/>
        </w:trPr>
        <w:tc>
          <w:tcPr>
            <w:tcW w:w="1015"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center"/>
            </w:pPr>
            <w:r w:rsidRPr="000D69A4">
              <w:rPr>
                <w:rFonts w:cs="ＭＳ 明朝"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r w:rsidR="005574D7" w:rsidTr="00170AB4">
        <w:trPr>
          <w:trHeight w:val="292"/>
        </w:trPr>
        <w:tc>
          <w:tcPr>
            <w:tcW w:w="1015"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center"/>
            </w:pPr>
            <w:r w:rsidRPr="000D69A4">
              <w:rPr>
                <w:rFonts w:cs="ＭＳ 明朝"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r w:rsidR="005574D7" w:rsidTr="00170AB4">
        <w:trPr>
          <w:trHeight w:val="292"/>
        </w:trPr>
        <w:tc>
          <w:tcPr>
            <w:tcW w:w="1015"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center"/>
            </w:pPr>
            <w:r w:rsidRPr="000D69A4">
              <w:rPr>
                <w:rFonts w:cs="ＭＳ 明朝"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bl>
    <w:p w:rsidR="005574D7" w:rsidRPr="000E4231" w:rsidRDefault="005574D7" w:rsidP="005574D7">
      <w:pPr>
        <w:snapToGrid w:val="0"/>
        <w:spacing w:line="340" w:lineRule="exact"/>
        <w:ind w:leftChars="118" w:left="708" w:hangingChars="176" w:hanging="424"/>
        <w:rPr>
          <w:spacing w:val="6"/>
        </w:rPr>
      </w:pPr>
      <w:r>
        <w:rPr>
          <w:rFonts w:hAnsi="ＭＳ 明朝" w:cs="ＭＳ 明朝" w:hint="eastAsia"/>
        </w:rPr>
        <w:t xml:space="preserve"> (4)　</w:t>
      </w:r>
      <w:r w:rsidRPr="000E4231">
        <w:rPr>
          <w:rFonts w:hAnsi="ＭＳ 明朝" w:cs="ＭＳ 明朝" w:hint="eastAsia"/>
        </w:rPr>
        <w:t>｢</w:t>
      </w:r>
      <w:r w:rsidRPr="000E4231">
        <w:rPr>
          <w:rFonts w:cs="ＭＳ 明朝" w:hint="eastAsia"/>
        </w:rPr>
        <w:t>５　区分変更」は、区分変更のあった場合に記入するため、新規に業務管理体制を整備した事業者は、記入する必要はないこと。</w:t>
      </w:r>
    </w:p>
    <w:p w:rsidR="005574D7" w:rsidRDefault="005574D7" w:rsidP="005574D7">
      <w:pPr>
        <w:snapToGrid w:val="0"/>
        <w:spacing w:line="340" w:lineRule="exact"/>
        <w:rPr>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781"/>
      </w:tblGrid>
      <w:tr w:rsidR="005574D7" w:rsidTr="00170AB4">
        <w:trPr>
          <w:trHeight w:val="596"/>
        </w:trPr>
        <w:tc>
          <w:tcPr>
            <w:tcW w:w="9781" w:type="dxa"/>
            <w:tcBorders>
              <w:top w:val="single" w:sz="4" w:space="0" w:color="000000"/>
              <w:left w:val="single" w:sz="4" w:space="0" w:color="000000"/>
              <w:bottom w:val="single" w:sz="4" w:space="0" w:color="000000"/>
              <w:right w:val="single" w:sz="4" w:space="0" w:color="000000"/>
            </w:tcBorders>
          </w:tcPr>
          <w:p w:rsidR="005574D7" w:rsidRPr="000D69A4" w:rsidRDefault="005574D7" w:rsidP="00170AB4">
            <w:pPr>
              <w:suppressAutoHyphens/>
              <w:kinsoku w:val="0"/>
              <w:autoSpaceDE w:val="0"/>
              <w:autoSpaceDN w:val="0"/>
              <w:snapToGrid w:val="0"/>
              <w:spacing w:line="300" w:lineRule="exact"/>
              <w:ind w:left="219" w:hangingChars="91" w:hanging="219"/>
              <w:jc w:val="left"/>
            </w:pPr>
            <w:r w:rsidRPr="000D69A4">
              <w:rPr>
                <w:rFonts w:cs="ＭＳ 明朝" w:hint="eastAsia"/>
              </w:rPr>
              <w:t>３　業務管理体制を届け出た後、事業所等の指定や廃止等に伴い、事業展開地域の変更により、届出先区分の変更が生じた事業者【法第</w:t>
            </w:r>
            <w:r w:rsidRPr="000E4231">
              <w:rPr>
                <w:rFonts w:hint="eastAsia"/>
                <w:spacing w:val="-20"/>
              </w:rPr>
              <w:t>１１５</w:t>
            </w:r>
            <w:r w:rsidRPr="000D69A4">
              <w:rPr>
                <w:rFonts w:cs="ＭＳ 明朝" w:hint="eastAsia"/>
              </w:rPr>
              <w:t>条の</w:t>
            </w:r>
            <w:r w:rsidRPr="000E4231">
              <w:rPr>
                <w:rFonts w:hint="eastAsia"/>
                <w:spacing w:val="-20"/>
              </w:rPr>
              <w:t>３２</w:t>
            </w:r>
            <w:r w:rsidRPr="000D69A4">
              <w:rPr>
                <w:rFonts w:cs="ＭＳ 明朝" w:hint="eastAsia"/>
              </w:rPr>
              <w:t>第</w:t>
            </w:r>
            <w:r>
              <w:rPr>
                <w:rFonts w:hint="eastAsia"/>
              </w:rPr>
              <w:t>４</w:t>
            </w:r>
            <w:r w:rsidRPr="000D69A4">
              <w:rPr>
                <w:rFonts w:cs="ＭＳ 明朝" w:hint="eastAsia"/>
              </w:rPr>
              <w:t>項</w:t>
            </w:r>
            <w:r>
              <w:rPr>
                <w:rFonts w:hAnsi="ＭＳ 明朝" w:cs="ＭＳ 明朝" w:hint="eastAsia"/>
              </w:rPr>
              <w:t>（</w:t>
            </w:r>
            <w:r w:rsidRPr="000D69A4">
              <w:rPr>
                <w:rFonts w:cs="ＭＳ 明朝" w:hint="eastAsia"/>
              </w:rPr>
              <w:t>区分の変更</w:t>
            </w:r>
            <w:r>
              <w:rPr>
                <w:rFonts w:hAnsi="ＭＳ 明朝" w:cs="ＭＳ 明朝" w:hint="eastAsia"/>
              </w:rPr>
              <w:t>)</w:t>
            </w:r>
            <w:r w:rsidRPr="000D69A4">
              <w:rPr>
                <w:rFonts w:cs="ＭＳ 明朝" w:hint="eastAsia"/>
              </w:rPr>
              <w:t>関係】</w:t>
            </w:r>
          </w:p>
        </w:tc>
      </w:tr>
    </w:tbl>
    <w:p w:rsidR="005574D7" w:rsidRDefault="005574D7" w:rsidP="005574D7">
      <w:pPr>
        <w:snapToGrid w:val="0"/>
        <w:spacing w:line="200" w:lineRule="exact"/>
        <w:ind w:left="602" w:hangingChars="250" w:hanging="602"/>
      </w:pPr>
    </w:p>
    <w:p w:rsidR="005574D7" w:rsidRDefault="005574D7" w:rsidP="005574D7">
      <w:pPr>
        <w:snapToGrid w:val="0"/>
        <w:spacing w:line="340" w:lineRule="exact"/>
        <w:ind w:left="602" w:hangingChars="250" w:hanging="602"/>
        <w:rPr>
          <w:spacing w:val="6"/>
        </w:rPr>
      </w:pPr>
      <w:r>
        <w:t xml:space="preserve">  </w:t>
      </w:r>
      <w:r>
        <w:rPr>
          <w:rFonts w:hAnsi="ＭＳ 明朝" w:cs="ＭＳ 明朝"/>
        </w:rPr>
        <w:t>(</w:t>
      </w:r>
      <w:r>
        <w:t>1</w:t>
      </w:r>
      <w:r>
        <w:rPr>
          <w:rFonts w:cs="ＭＳ 明朝" w:hint="eastAsia"/>
        </w:rPr>
        <w:t>）</w:t>
      </w:r>
      <w:r>
        <w:t xml:space="preserve"> </w:t>
      </w:r>
      <w:r>
        <w:rPr>
          <w:rFonts w:cs="ＭＳ 明朝" w:hint="eastAsia"/>
        </w:rPr>
        <w:t>事業所等の指定や廃止等により、届出先区分に変更があった事業者は、区分変更前及び区分変更後の行政機関にそれぞれ届け出ること。</w:t>
      </w:r>
    </w:p>
    <w:p w:rsidR="005574D7" w:rsidRDefault="005574D7" w:rsidP="005574D7">
      <w:pPr>
        <w:snapToGrid w:val="0"/>
        <w:spacing w:line="340" w:lineRule="exact"/>
        <w:rPr>
          <w:spacing w:val="6"/>
        </w:rPr>
      </w:pPr>
      <w:r>
        <w:t xml:space="preserve">  </w:t>
      </w:r>
      <w:r>
        <w:rPr>
          <w:rFonts w:hAnsi="ＭＳ 明朝" w:cs="ＭＳ 明朝"/>
        </w:rPr>
        <w:t>(</w:t>
      </w:r>
      <w:r>
        <w:t>2</w:t>
      </w:r>
      <w:r>
        <w:rPr>
          <w:rFonts w:cs="ＭＳ 明朝" w:hint="eastAsia"/>
        </w:rPr>
        <w:t>）</w:t>
      </w:r>
      <w:r>
        <w:t xml:space="preserve"> </w:t>
      </w:r>
      <w:r>
        <w:rPr>
          <w:rFonts w:cs="ＭＳ 明朝" w:hint="eastAsia"/>
          <w:u w:val="single" w:color="000000"/>
        </w:rPr>
        <w:t>区分変更前行政機関への届出</w:t>
      </w:r>
    </w:p>
    <w:p w:rsidR="005574D7" w:rsidRDefault="005574D7" w:rsidP="005574D7">
      <w:pPr>
        <w:snapToGrid w:val="0"/>
        <w:spacing w:line="340" w:lineRule="exact"/>
        <w:ind w:left="602" w:hangingChars="250" w:hanging="602"/>
        <w:rPr>
          <w:spacing w:val="6"/>
        </w:rPr>
      </w:pPr>
      <w:r>
        <w:rPr>
          <w:rFonts w:cs="ＭＳ 明朝" w:hint="eastAsia"/>
        </w:rPr>
        <w:t xml:space="preserve">　　　「１　届出の内容」の「</w:t>
      </w:r>
      <w:r>
        <w:rPr>
          <w:rFonts w:hAnsi="ＭＳ 明朝" w:cs="ＭＳ 明朝"/>
        </w:rPr>
        <w:t>(</w:t>
      </w:r>
      <w:r>
        <w:t>2</w:t>
      </w:r>
      <w:r>
        <w:rPr>
          <w:rFonts w:hAnsi="ＭＳ 明朝" w:cs="ＭＳ 明朝"/>
        </w:rPr>
        <w:t>)</w:t>
      </w:r>
      <w:r>
        <w:rPr>
          <w:rFonts w:cs="ＭＳ 明朝" w:hint="eastAsia"/>
        </w:rPr>
        <w:t>法第</w:t>
      </w:r>
      <w:r>
        <w:t>115</w:t>
      </w:r>
      <w:r>
        <w:rPr>
          <w:rFonts w:cs="ＭＳ 明朝" w:hint="eastAsia"/>
        </w:rPr>
        <w:t>条の</w:t>
      </w:r>
      <w:r>
        <w:t>32</w:t>
      </w:r>
      <w:r>
        <w:rPr>
          <w:rFonts w:cs="ＭＳ 明朝" w:hint="eastAsia"/>
        </w:rPr>
        <w:t>第</w:t>
      </w:r>
      <w:r>
        <w:t>4</w:t>
      </w:r>
      <w:r>
        <w:rPr>
          <w:rFonts w:cs="ＭＳ 明朝" w:hint="eastAsia"/>
        </w:rPr>
        <w:t>項関係」の他「５　区分変更」に記入すること。</w:t>
      </w:r>
    </w:p>
    <w:p w:rsidR="005574D7" w:rsidRDefault="005574D7" w:rsidP="005574D7">
      <w:pPr>
        <w:snapToGrid w:val="0"/>
        <w:spacing w:line="340" w:lineRule="exact"/>
        <w:rPr>
          <w:spacing w:val="6"/>
        </w:rPr>
      </w:pPr>
      <w:r>
        <w:t xml:space="preserve">  </w:t>
      </w:r>
      <w:r>
        <w:rPr>
          <w:rFonts w:hAnsi="ＭＳ 明朝" w:cs="ＭＳ 明朝"/>
        </w:rPr>
        <w:t>(</w:t>
      </w:r>
      <w:r>
        <w:t>3</w:t>
      </w:r>
      <w:r>
        <w:rPr>
          <w:rFonts w:cs="ＭＳ 明朝" w:hint="eastAsia"/>
        </w:rPr>
        <w:t>）</w:t>
      </w:r>
      <w:r>
        <w:rPr>
          <w:rFonts w:cs="ＭＳ 明朝" w:hint="eastAsia"/>
          <w:u w:val="single" w:color="000000"/>
        </w:rPr>
        <w:t>区分変更後行政機関への届出</w:t>
      </w:r>
    </w:p>
    <w:p w:rsidR="005574D7" w:rsidRDefault="005574D7" w:rsidP="005574D7">
      <w:pPr>
        <w:snapToGrid w:val="0"/>
        <w:spacing w:line="340" w:lineRule="exact"/>
        <w:ind w:left="602" w:hangingChars="250" w:hanging="602"/>
        <w:rPr>
          <w:spacing w:val="6"/>
        </w:rPr>
      </w:pPr>
      <w:r>
        <w:t xml:space="preserve">      </w:t>
      </w:r>
      <w:r>
        <w:rPr>
          <w:rFonts w:cs="ＭＳ 明朝" w:hint="eastAsia"/>
        </w:rPr>
        <w:t>「１　届出の内容」「２　事業者」「３　事業所名称等及び所在地」「４　介護保険法施行規則第</w:t>
      </w:r>
      <w:r>
        <w:rPr>
          <w:rFonts w:hint="eastAsia"/>
        </w:rPr>
        <w:t>１４０</w:t>
      </w:r>
      <w:r>
        <w:rPr>
          <w:rFonts w:cs="ＭＳ 明朝" w:hint="eastAsia"/>
        </w:rPr>
        <w:t>条の</w:t>
      </w:r>
      <w:r>
        <w:rPr>
          <w:rFonts w:hint="eastAsia"/>
        </w:rPr>
        <w:t>４０</w:t>
      </w:r>
      <w:r>
        <w:rPr>
          <w:rFonts w:cs="ＭＳ 明朝" w:hint="eastAsia"/>
        </w:rPr>
        <w:t>第１項第２項から第４号に基づく届出事項」「５</w:t>
      </w:r>
      <w:r>
        <w:t xml:space="preserve">  </w:t>
      </w:r>
      <w:r>
        <w:rPr>
          <w:rFonts w:cs="ＭＳ 明朝" w:hint="eastAsia"/>
        </w:rPr>
        <w:t>区分変更」について、上記記入要領に基づいて記入すること。</w:t>
      </w:r>
    </w:p>
    <w:p w:rsidR="005574D7" w:rsidRDefault="005574D7" w:rsidP="005574D7">
      <w:pPr>
        <w:snapToGrid w:val="0"/>
        <w:spacing w:line="340" w:lineRule="exact"/>
        <w:ind w:left="602" w:hangingChars="250" w:hanging="602"/>
        <w:rPr>
          <w:spacing w:val="6"/>
        </w:rPr>
      </w:pPr>
      <w:r>
        <w:t xml:space="preserve">       </w:t>
      </w:r>
      <w:r>
        <w:rPr>
          <w:rFonts w:cs="ＭＳ 明朝" w:hint="eastAsia"/>
        </w:rPr>
        <w:t>なお、届出先区分の変更に併せて、整備する業務管理体制の内容が変更された場合も、この様式を用いて届け出ること。</w:t>
      </w:r>
    </w:p>
    <w:p w:rsidR="005574D7" w:rsidRDefault="005574D7" w:rsidP="005574D7">
      <w:pPr>
        <w:snapToGrid w:val="0"/>
        <w:spacing w:line="340" w:lineRule="exact"/>
        <w:rPr>
          <w:spacing w:val="6"/>
        </w:rPr>
      </w:pPr>
      <w:r>
        <w:t xml:space="preserve">  </w:t>
      </w:r>
      <w:r>
        <w:rPr>
          <w:rFonts w:hAnsi="ＭＳ 明朝" w:cs="ＭＳ 明朝"/>
        </w:rPr>
        <w:t>(</w:t>
      </w:r>
      <w:r>
        <w:t>4</w:t>
      </w:r>
      <w:r>
        <w:rPr>
          <w:rFonts w:hAnsi="ＭＳ 明朝" w:cs="ＭＳ 明朝"/>
        </w:rPr>
        <w:t xml:space="preserve">) </w:t>
      </w:r>
      <w:r>
        <w:rPr>
          <w:rFonts w:cs="ＭＳ 明朝" w:hint="eastAsia"/>
        </w:rPr>
        <w:t>「５　区分変更」欄</w:t>
      </w:r>
    </w:p>
    <w:p w:rsidR="005574D7" w:rsidRDefault="005574D7" w:rsidP="005574D7">
      <w:pPr>
        <w:snapToGrid w:val="0"/>
        <w:spacing w:line="340" w:lineRule="exact"/>
        <w:ind w:left="843" w:hangingChars="350" w:hanging="843"/>
        <w:rPr>
          <w:spacing w:val="6"/>
        </w:rPr>
      </w:pPr>
      <w:r>
        <w:t xml:space="preserve">     </w:t>
      </w:r>
      <w:r>
        <w:rPr>
          <w:rFonts w:cs="ＭＳ 明朝" w:hint="eastAsia"/>
        </w:rPr>
        <w:t>①</w:t>
      </w:r>
      <w:r>
        <w:t xml:space="preserve"> </w:t>
      </w:r>
      <w:r>
        <w:rPr>
          <w:rFonts w:cs="ＭＳ 明朝" w:hint="eastAsia"/>
        </w:rPr>
        <w:t>「事業者（法人）番号」には、区分変更前行政機関が付番した番号を記入すること。</w:t>
      </w:r>
    </w:p>
    <w:p w:rsidR="005574D7" w:rsidRDefault="005574D7" w:rsidP="005574D7">
      <w:pPr>
        <w:snapToGrid w:val="0"/>
        <w:spacing w:line="340" w:lineRule="exact"/>
        <w:ind w:leftChars="199" w:left="479" w:firstLineChars="50" w:firstLine="120"/>
        <w:rPr>
          <w:spacing w:val="6"/>
        </w:rPr>
      </w:pPr>
      <w:r>
        <w:rPr>
          <w:rFonts w:cs="ＭＳ 明朝" w:hint="eastAsia"/>
        </w:rPr>
        <w:t>②</w:t>
      </w:r>
      <w:r>
        <w:t xml:space="preserve"> </w:t>
      </w:r>
      <w:r>
        <w:rPr>
          <w:rFonts w:cs="ＭＳ 明朝" w:hint="eastAsia"/>
        </w:rPr>
        <w:t>「区分変更の理由」には、その理由を具体的に記入すること。</w:t>
      </w:r>
    </w:p>
    <w:p w:rsidR="005574D7" w:rsidRDefault="005574D7" w:rsidP="005574D7">
      <w:pPr>
        <w:snapToGrid w:val="0"/>
        <w:spacing w:line="340" w:lineRule="exact"/>
        <w:ind w:leftChars="199" w:left="840" w:hangingChars="150" w:hanging="361"/>
        <w:rPr>
          <w:spacing w:val="6"/>
        </w:rPr>
      </w:pPr>
      <w:r>
        <w:rPr>
          <w:rFonts w:cs="ＭＳ 明朝" w:hint="eastAsia"/>
        </w:rPr>
        <w:t xml:space="preserve">　</w:t>
      </w:r>
      <w:r>
        <w:t xml:space="preserve"> </w:t>
      </w:r>
      <w:r>
        <w:rPr>
          <w:rFonts w:cs="ＭＳ 明朝" w:hint="eastAsia"/>
        </w:rPr>
        <w:t>書ききれない場合は、記入を省略し別添資料として添付して差し支えないこと。</w:t>
      </w:r>
      <w:r>
        <w:rPr>
          <w:rFonts w:hAnsi="ＭＳ 明朝" w:cs="ＭＳ 明朝"/>
        </w:rPr>
        <w:t>(</w:t>
      </w:r>
      <w:r>
        <w:rPr>
          <w:rFonts w:cs="ＭＳ 明朝" w:hint="eastAsia"/>
        </w:rPr>
        <w:t>既存資料の写し及び両面印刷可</w:t>
      </w:r>
      <w:r>
        <w:rPr>
          <w:rFonts w:hAnsi="ＭＳ 明朝" w:cs="ＭＳ 明朝"/>
        </w:rPr>
        <w:t>)</w:t>
      </w:r>
    </w:p>
    <w:p w:rsidR="005574D7" w:rsidRDefault="005574D7" w:rsidP="005574D7">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③</w:t>
      </w:r>
      <w:r>
        <w:t xml:space="preserve"> </w:t>
      </w:r>
      <w:r>
        <w:rPr>
          <w:rFonts w:cs="ＭＳ 明朝" w:hint="eastAsia"/>
        </w:rPr>
        <w:t>「区分変更日」は、事業所等の新規指定・廃止等により区分が変更された日を記入すること。</w:t>
      </w:r>
    </w:p>
    <w:p w:rsidR="009B6C2A" w:rsidRPr="005574D7" w:rsidRDefault="009B6C2A"/>
    <w:sectPr w:rsidR="009B6C2A" w:rsidRPr="005574D7" w:rsidSect="005574D7">
      <w:pgSz w:w="11906" w:h="16838" w:code="9"/>
      <w:pgMar w:top="851" w:right="1134" w:bottom="851" w:left="1134" w:header="720" w:footer="720" w:gutter="0"/>
      <w:pgNumType w:start="1"/>
      <w:cols w:space="720"/>
      <w:noEndnote/>
      <w:docGrid w:type="linesAndChars" w:linePitch="329"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65B" w:rsidRDefault="007D265B" w:rsidP="005574D7">
      <w:r>
        <w:separator/>
      </w:r>
    </w:p>
  </w:endnote>
  <w:endnote w:type="continuationSeparator" w:id="0">
    <w:p w:rsidR="007D265B" w:rsidRDefault="007D265B" w:rsidP="005574D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65B" w:rsidRDefault="007D265B" w:rsidP="005574D7">
      <w:r>
        <w:separator/>
      </w:r>
    </w:p>
  </w:footnote>
  <w:footnote w:type="continuationSeparator" w:id="0">
    <w:p w:rsidR="007D265B" w:rsidRDefault="007D265B" w:rsidP="005574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4D7"/>
    <w:rsid w:val="002859F4"/>
    <w:rsid w:val="002B3955"/>
    <w:rsid w:val="005574D7"/>
    <w:rsid w:val="007D265B"/>
    <w:rsid w:val="00823640"/>
    <w:rsid w:val="009B4169"/>
    <w:rsid w:val="009B6C2A"/>
    <w:rsid w:val="00A97BE1"/>
    <w:rsid w:val="00EA1C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D7"/>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74D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5574D7"/>
  </w:style>
  <w:style w:type="paragraph" w:styleId="a5">
    <w:name w:val="footer"/>
    <w:basedOn w:val="a"/>
    <w:link w:val="a6"/>
    <w:uiPriority w:val="99"/>
    <w:semiHidden/>
    <w:unhideWhenUsed/>
    <w:rsid w:val="005574D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5574D7"/>
  </w:style>
</w:styles>
</file>

<file path=word/webSettings.xml><?xml version="1.0" encoding="utf-8"?>
<w:webSettings xmlns:r="http://schemas.openxmlformats.org/officeDocument/2006/relationships" xmlns:w="http://schemas.openxmlformats.org/wordprocessingml/2006/main">
  <w:divs>
    <w:div w:id="460616411">
      <w:bodyDiv w:val="1"/>
      <w:marLeft w:val="0"/>
      <w:marRight w:val="0"/>
      <w:marTop w:val="0"/>
      <w:marBottom w:val="0"/>
      <w:divBdr>
        <w:top w:val="none" w:sz="0" w:space="0" w:color="auto"/>
        <w:left w:val="none" w:sz="0" w:space="0" w:color="auto"/>
        <w:bottom w:val="none" w:sz="0" w:space="0" w:color="auto"/>
        <w:right w:val="none" w:sz="0" w:space="0" w:color="auto"/>
      </w:divBdr>
    </w:div>
    <w:div w:id="4990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N2061</dc:creator>
  <cp:keywords/>
  <dc:description/>
  <cp:lastModifiedBy>N2061</cp:lastModifiedBy>
  <cp:revision>4</cp:revision>
  <dcterms:created xsi:type="dcterms:W3CDTF">2018-10-10T06:11:00Z</dcterms:created>
  <dcterms:modified xsi:type="dcterms:W3CDTF">2018-10-10T06:23:00Z</dcterms:modified>
</cp:coreProperties>
</file>