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28A" w:rsidRDefault="0040128A">
      <w:pPr>
        <w:spacing w:after="240"/>
        <w:jc w:val="center"/>
        <w:rPr>
          <w:snapToGrid w:val="0"/>
        </w:rPr>
      </w:pPr>
      <w:bookmarkStart w:id="0" w:name="_GoBack"/>
      <w:bookmarkEnd w:id="0"/>
      <w:r>
        <w:rPr>
          <w:rFonts w:hint="eastAsia"/>
          <w:snapToGrid w:val="0"/>
        </w:rPr>
        <w:t>介護サービス事業者に対する実地指導指摘事項に係る改善報告書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0"/>
        <w:gridCol w:w="1260"/>
        <w:gridCol w:w="2100"/>
        <w:gridCol w:w="1260"/>
        <w:gridCol w:w="2100"/>
        <w:gridCol w:w="1890"/>
      </w:tblGrid>
      <w:tr w:rsidR="0040128A">
        <w:trPr>
          <w:trHeight w:hRule="exact" w:val="420"/>
        </w:trPr>
        <w:tc>
          <w:tcPr>
            <w:tcW w:w="1260" w:type="dxa"/>
            <w:vAlign w:val="center"/>
          </w:tcPr>
          <w:p w:rsidR="0040128A" w:rsidRDefault="0040128A">
            <w:pPr>
              <w:rPr>
                <w:snapToGrid w:val="0"/>
              </w:rPr>
            </w:pPr>
            <w:r>
              <w:rPr>
                <w:rFonts w:hint="eastAsia"/>
                <w:snapToGrid w:val="0"/>
              </w:rPr>
              <w:t>事業者名</w:t>
            </w:r>
          </w:p>
        </w:tc>
        <w:tc>
          <w:tcPr>
            <w:tcW w:w="2100" w:type="dxa"/>
            <w:vAlign w:val="center"/>
          </w:tcPr>
          <w:p w:rsidR="0040128A" w:rsidRDefault="0040128A">
            <w:pPr>
              <w:rPr>
                <w:snapToGrid w:val="0"/>
              </w:rPr>
            </w:pPr>
          </w:p>
        </w:tc>
        <w:tc>
          <w:tcPr>
            <w:tcW w:w="1260" w:type="dxa"/>
            <w:vAlign w:val="center"/>
          </w:tcPr>
          <w:p w:rsidR="0040128A" w:rsidRDefault="0040128A">
            <w:pPr>
              <w:rPr>
                <w:snapToGrid w:val="0"/>
              </w:rPr>
            </w:pPr>
            <w:r>
              <w:rPr>
                <w:rFonts w:hint="eastAsia"/>
                <w:snapToGrid w:val="0"/>
              </w:rPr>
              <w:t>施　設　名</w:t>
            </w:r>
          </w:p>
        </w:tc>
        <w:tc>
          <w:tcPr>
            <w:tcW w:w="2100" w:type="dxa"/>
            <w:vAlign w:val="center"/>
          </w:tcPr>
          <w:p w:rsidR="0040128A" w:rsidRDefault="0040128A">
            <w:pPr>
              <w:rPr>
                <w:snapToGrid w:val="0"/>
              </w:rPr>
            </w:pPr>
          </w:p>
        </w:tc>
        <w:tc>
          <w:tcPr>
            <w:tcW w:w="1260" w:type="dxa"/>
            <w:tcBorders>
              <w:top w:val="nil"/>
              <w:right w:val="nil"/>
            </w:tcBorders>
            <w:vAlign w:val="center"/>
          </w:tcPr>
          <w:p w:rsidR="0040128A" w:rsidRDefault="0040128A">
            <w:pPr>
              <w:rPr>
                <w:snapToGrid w:val="0"/>
              </w:rPr>
            </w:pPr>
          </w:p>
        </w:tc>
        <w:tc>
          <w:tcPr>
            <w:tcW w:w="2100" w:type="dxa"/>
            <w:tcBorders>
              <w:top w:val="nil"/>
              <w:left w:val="nil"/>
              <w:right w:val="nil"/>
            </w:tcBorders>
            <w:vAlign w:val="center"/>
          </w:tcPr>
          <w:p w:rsidR="0040128A" w:rsidRDefault="0040128A">
            <w:pPr>
              <w:rPr>
                <w:snapToGrid w:val="0"/>
              </w:rPr>
            </w:pPr>
          </w:p>
        </w:tc>
        <w:tc>
          <w:tcPr>
            <w:tcW w:w="1890" w:type="dxa"/>
            <w:tcBorders>
              <w:top w:val="nil"/>
              <w:left w:val="nil"/>
              <w:bottom w:val="nil"/>
              <w:right w:val="nil"/>
            </w:tcBorders>
            <w:vAlign w:val="center"/>
          </w:tcPr>
          <w:p w:rsidR="0040128A" w:rsidRDefault="0040128A">
            <w:pPr>
              <w:rPr>
                <w:snapToGrid w:val="0"/>
              </w:rPr>
            </w:pPr>
          </w:p>
        </w:tc>
      </w:tr>
      <w:tr w:rsidR="0040128A">
        <w:trPr>
          <w:trHeight w:hRule="exact" w:val="420"/>
        </w:trPr>
        <w:tc>
          <w:tcPr>
            <w:tcW w:w="1260" w:type="dxa"/>
            <w:vAlign w:val="center"/>
          </w:tcPr>
          <w:p w:rsidR="0040128A" w:rsidRDefault="0040128A">
            <w:pPr>
              <w:rPr>
                <w:snapToGrid w:val="0"/>
              </w:rPr>
            </w:pPr>
            <w:r>
              <w:rPr>
                <w:rFonts w:hint="eastAsia"/>
                <w:snapToGrid w:val="0"/>
              </w:rPr>
              <w:t>指導年月日</w:t>
            </w:r>
          </w:p>
        </w:tc>
        <w:tc>
          <w:tcPr>
            <w:tcW w:w="2100" w:type="dxa"/>
            <w:vAlign w:val="center"/>
          </w:tcPr>
          <w:p w:rsidR="0040128A" w:rsidRDefault="0040128A">
            <w:pPr>
              <w:jc w:val="right"/>
              <w:rPr>
                <w:snapToGrid w:val="0"/>
              </w:rPr>
            </w:pPr>
            <w:r>
              <w:rPr>
                <w:rFonts w:hint="eastAsia"/>
                <w:snapToGrid w:val="0"/>
              </w:rPr>
              <w:t>年　　月　　日</w:t>
            </w:r>
          </w:p>
        </w:tc>
        <w:tc>
          <w:tcPr>
            <w:tcW w:w="1260" w:type="dxa"/>
            <w:vAlign w:val="center"/>
          </w:tcPr>
          <w:p w:rsidR="0040128A" w:rsidRDefault="0040128A">
            <w:pPr>
              <w:rPr>
                <w:snapToGrid w:val="0"/>
              </w:rPr>
            </w:pPr>
            <w:r>
              <w:rPr>
                <w:rFonts w:hint="eastAsia"/>
                <w:snapToGrid w:val="0"/>
              </w:rPr>
              <w:t>改善指示日</w:t>
            </w:r>
          </w:p>
        </w:tc>
        <w:tc>
          <w:tcPr>
            <w:tcW w:w="2100" w:type="dxa"/>
            <w:vAlign w:val="center"/>
          </w:tcPr>
          <w:p w:rsidR="0040128A" w:rsidRDefault="0040128A">
            <w:pPr>
              <w:jc w:val="right"/>
              <w:rPr>
                <w:snapToGrid w:val="0"/>
              </w:rPr>
            </w:pPr>
            <w:r>
              <w:rPr>
                <w:rFonts w:hint="eastAsia"/>
                <w:snapToGrid w:val="0"/>
              </w:rPr>
              <w:t>年　　月　　日</w:t>
            </w:r>
          </w:p>
        </w:tc>
        <w:tc>
          <w:tcPr>
            <w:tcW w:w="1260" w:type="dxa"/>
            <w:vAlign w:val="center"/>
          </w:tcPr>
          <w:p w:rsidR="0040128A" w:rsidRDefault="0040128A">
            <w:pPr>
              <w:rPr>
                <w:snapToGrid w:val="0"/>
              </w:rPr>
            </w:pPr>
            <w:r>
              <w:rPr>
                <w:rFonts w:hint="eastAsia"/>
                <w:snapToGrid w:val="0"/>
              </w:rPr>
              <w:t>改善報告日</w:t>
            </w:r>
          </w:p>
        </w:tc>
        <w:tc>
          <w:tcPr>
            <w:tcW w:w="2100" w:type="dxa"/>
            <w:vAlign w:val="center"/>
          </w:tcPr>
          <w:p w:rsidR="0040128A" w:rsidRDefault="0040128A">
            <w:pPr>
              <w:jc w:val="right"/>
              <w:rPr>
                <w:snapToGrid w:val="0"/>
              </w:rPr>
            </w:pPr>
            <w:r>
              <w:rPr>
                <w:rFonts w:hint="eastAsia"/>
                <w:snapToGrid w:val="0"/>
              </w:rPr>
              <w:t>年　　月　　日</w:t>
            </w:r>
          </w:p>
        </w:tc>
        <w:tc>
          <w:tcPr>
            <w:tcW w:w="1890" w:type="dxa"/>
            <w:tcBorders>
              <w:top w:val="nil"/>
              <w:bottom w:val="nil"/>
              <w:right w:val="nil"/>
            </w:tcBorders>
            <w:vAlign w:val="center"/>
          </w:tcPr>
          <w:p w:rsidR="0040128A" w:rsidRDefault="0040128A">
            <w:pPr>
              <w:rPr>
                <w:snapToGrid w:val="0"/>
              </w:rPr>
            </w:pPr>
          </w:p>
        </w:tc>
      </w:tr>
    </w:tbl>
    <w:p w:rsidR="0040128A" w:rsidRDefault="0040128A">
      <w:pPr>
        <w:spacing w:line="30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double" w:sz="6"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4830"/>
        <w:gridCol w:w="3780"/>
        <w:gridCol w:w="1260"/>
      </w:tblGrid>
      <w:tr w:rsidR="0040128A">
        <w:trPr>
          <w:trHeight w:hRule="exact" w:val="420"/>
        </w:trPr>
        <w:tc>
          <w:tcPr>
            <w:tcW w:w="2100" w:type="dxa"/>
            <w:tcBorders>
              <w:top w:val="single" w:sz="4" w:space="0" w:color="auto"/>
            </w:tcBorders>
            <w:vAlign w:val="center"/>
          </w:tcPr>
          <w:p w:rsidR="0040128A" w:rsidRDefault="0040128A">
            <w:pPr>
              <w:jc w:val="center"/>
              <w:rPr>
                <w:snapToGrid w:val="0"/>
              </w:rPr>
            </w:pPr>
            <w:r>
              <w:rPr>
                <w:rFonts w:hint="eastAsia"/>
                <w:snapToGrid w:val="0"/>
              </w:rPr>
              <w:t>項　　　目</w:t>
            </w:r>
          </w:p>
        </w:tc>
        <w:tc>
          <w:tcPr>
            <w:tcW w:w="4830" w:type="dxa"/>
            <w:tcBorders>
              <w:top w:val="single" w:sz="4" w:space="0" w:color="auto"/>
            </w:tcBorders>
            <w:vAlign w:val="center"/>
          </w:tcPr>
          <w:p w:rsidR="0040128A" w:rsidRDefault="0040128A">
            <w:pPr>
              <w:jc w:val="center"/>
              <w:rPr>
                <w:snapToGrid w:val="0"/>
              </w:rPr>
            </w:pPr>
            <w:r>
              <w:rPr>
                <w:rFonts w:hint="eastAsia"/>
                <w:snapToGrid w:val="0"/>
              </w:rPr>
              <w:t>改善指摘事項</w:t>
            </w:r>
          </w:p>
        </w:tc>
        <w:tc>
          <w:tcPr>
            <w:tcW w:w="3780" w:type="dxa"/>
            <w:tcBorders>
              <w:top w:val="single" w:sz="4" w:space="0" w:color="auto"/>
            </w:tcBorders>
            <w:vAlign w:val="center"/>
          </w:tcPr>
          <w:p w:rsidR="0040128A" w:rsidRDefault="0040128A">
            <w:pPr>
              <w:jc w:val="center"/>
              <w:rPr>
                <w:snapToGrid w:val="0"/>
              </w:rPr>
            </w:pPr>
            <w:r>
              <w:rPr>
                <w:rFonts w:hint="eastAsia"/>
                <w:snapToGrid w:val="0"/>
              </w:rPr>
              <w:t>改善方法</w:t>
            </w:r>
          </w:p>
        </w:tc>
        <w:tc>
          <w:tcPr>
            <w:tcW w:w="1260" w:type="dxa"/>
            <w:tcBorders>
              <w:top w:val="single" w:sz="4" w:space="0" w:color="auto"/>
            </w:tcBorders>
            <w:vAlign w:val="center"/>
          </w:tcPr>
          <w:p w:rsidR="0040128A" w:rsidRDefault="0040128A">
            <w:pPr>
              <w:jc w:val="center"/>
              <w:rPr>
                <w:snapToGrid w:val="0"/>
              </w:rPr>
            </w:pPr>
            <w:r>
              <w:rPr>
                <w:rFonts w:hint="eastAsia"/>
                <w:snapToGrid w:val="0"/>
              </w:rPr>
              <w:t>実施時期</w:t>
            </w:r>
          </w:p>
        </w:tc>
      </w:tr>
      <w:tr w:rsidR="0040128A">
        <w:trPr>
          <w:trHeight w:hRule="exact" w:val="3780"/>
        </w:trPr>
        <w:tc>
          <w:tcPr>
            <w:tcW w:w="2100" w:type="dxa"/>
            <w:tcBorders>
              <w:bottom w:val="single" w:sz="4" w:space="0" w:color="auto"/>
            </w:tcBorders>
          </w:tcPr>
          <w:p w:rsidR="0040128A" w:rsidRDefault="0040128A">
            <w:pPr>
              <w:rPr>
                <w:snapToGrid w:val="0"/>
              </w:rPr>
            </w:pPr>
          </w:p>
        </w:tc>
        <w:tc>
          <w:tcPr>
            <w:tcW w:w="4830" w:type="dxa"/>
            <w:tcBorders>
              <w:bottom w:val="single" w:sz="4" w:space="0" w:color="auto"/>
            </w:tcBorders>
          </w:tcPr>
          <w:p w:rsidR="0040128A" w:rsidRDefault="0040128A">
            <w:pPr>
              <w:rPr>
                <w:snapToGrid w:val="0"/>
              </w:rPr>
            </w:pPr>
          </w:p>
        </w:tc>
        <w:tc>
          <w:tcPr>
            <w:tcW w:w="3780" w:type="dxa"/>
            <w:tcBorders>
              <w:bottom w:val="single" w:sz="4" w:space="0" w:color="auto"/>
            </w:tcBorders>
          </w:tcPr>
          <w:p w:rsidR="0040128A" w:rsidRDefault="0040128A">
            <w:pPr>
              <w:rPr>
                <w:snapToGrid w:val="0"/>
              </w:rPr>
            </w:pPr>
          </w:p>
        </w:tc>
        <w:tc>
          <w:tcPr>
            <w:tcW w:w="1260" w:type="dxa"/>
            <w:tcBorders>
              <w:bottom w:val="single" w:sz="4" w:space="0" w:color="auto"/>
            </w:tcBorders>
          </w:tcPr>
          <w:p w:rsidR="0040128A" w:rsidRDefault="0040128A">
            <w:pPr>
              <w:rPr>
                <w:snapToGrid w:val="0"/>
              </w:rPr>
            </w:pPr>
          </w:p>
        </w:tc>
      </w:tr>
    </w:tbl>
    <w:p w:rsidR="0040128A" w:rsidRDefault="0040128A">
      <w:pPr>
        <w:rPr>
          <w:snapToGrid w:val="0"/>
        </w:rPr>
      </w:pPr>
      <w:r>
        <w:rPr>
          <w:rFonts w:hint="eastAsia"/>
          <w:snapToGrid w:val="0"/>
        </w:rPr>
        <w:t xml:space="preserve">　備考</w:t>
      </w:r>
    </w:p>
    <w:p w:rsidR="0040128A" w:rsidRDefault="0040128A">
      <w:pPr>
        <w:ind w:left="420" w:hanging="420"/>
        <w:rPr>
          <w:snapToGrid w:val="0"/>
        </w:rPr>
      </w:pPr>
      <w:r>
        <w:rPr>
          <w:rFonts w:hint="eastAsia"/>
          <w:snapToGrid w:val="0"/>
        </w:rPr>
        <w:t xml:space="preserve">　１　本紙に記載された改善指摘事項については、改善方法欄に改善指摘事項に対する改善の手順、内容等を具体的に記載し（「改善済」等は不可。欄が不足する場合は、適宜別用紙に記載すること。）、実施時期欄に改善日又は改善予定日等の日付を記載すること。</w:t>
      </w:r>
    </w:p>
    <w:p w:rsidR="0040128A" w:rsidRDefault="0040128A">
      <w:pPr>
        <w:ind w:left="420" w:hanging="420"/>
        <w:rPr>
          <w:snapToGrid w:val="0"/>
        </w:rPr>
      </w:pPr>
      <w:r>
        <w:rPr>
          <w:rFonts w:hint="eastAsia"/>
          <w:snapToGrid w:val="0"/>
        </w:rPr>
        <w:t xml:space="preserve">　２　要報告とされた改善指摘事項のうち、改善報告書の提出前に改善しその状況が書面等で確認できるものについては、書面等を添付すること。</w:t>
      </w:r>
    </w:p>
    <w:sectPr w:rsidR="0040128A" w:rsidSect="00652A7E">
      <w:headerReference w:type="default" r:id="rId6"/>
      <w:type w:val="continuous"/>
      <w:pgSz w:w="16839" w:h="11907" w:orient="landscape" w:code="9"/>
      <w:pgMar w:top="1985"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F1" w:rsidRDefault="00786BF1">
      <w:r>
        <w:separator/>
      </w:r>
    </w:p>
  </w:endnote>
  <w:endnote w:type="continuationSeparator" w:id="0">
    <w:p w:rsidR="00786BF1" w:rsidRDefault="0078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F1" w:rsidRDefault="00786BF1">
      <w:r>
        <w:separator/>
      </w:r>
    </w:p>
  </w:footnote>
  <w:footnote w:type="continuationSeparator" w:id="0">
    <w:p w:rsidR="00786BF1" w:rsidRDefault="0078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8A" w:rsidRDefault="0040128A">
    <w:pPr>
      <w:pStyle w:val="a3"/>
    </w:pPr>
  </w:p>
  <w:p w:rsidR="006934EF" w:rsidRDefault="006934EF">
    <w:pPr>
      <w:pStyle w:val="a3"/>
    </w:pPr>
  </w:p>
  <w:p w:rsidR="006934EF" w:rsidRDefault="006934EF">
    <w:pPr>
      <w:pStyle w:val="a3"/>
    </w:pPr>
  </w:p>
  <w:p w:rsidR="006934EF" w:rsidRDefault="006934EF">
    <w:pPr>
      <w:pStyle w:val="a3"/>
      <w:rPr>
        <w:rFonts w:hint="eastAsia"/>
      </w:rPr>
    </w:pPr>
    <w:r>
      <w:rPr>
        <w:rFonts w:hint="eastAsia"/>
      </w:rPr>
      <w:t>様式第５号（第５条関係）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128A"/>
    <w:rsid w:val="002022D2"/>
    <w:rsid w:val="0040128A"/>
    <w:rsid w:val="00652A7E"/>
    <w:rsid w:val="006934EF"/>
    <w:rsid w:val="00786BF1"/>
    <w:rsid w:val="00894D28"/>
    <w:rsid w:val="00B47E73"/>
    <w:rsid w:val="00BA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1DACC2"/>
  <w14:defaultImageDpi w14:val="0"/>
  <w15:docId w15:val="{9CC7DFE8-E652-4133-B7C5-20E41621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N2053</cp:lastModifiedBy>
  <cp:revision>3</cp:revision>
  <cp:lastPrinted>2007-07-10T02:31:00Z</cp:lastPrinted>
  <dcterms:created xsi:type="dcterms:W3CDTF">2021-10-05T02:16:00Z</dcterms:created>
  <dcterms:modified xsi:type="dcterms:W3CDTF">2021-10-05T02:19:00Z</dcterms:modified>
</cp:coreProperties>
</file>