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125"/>
        <w:gridCol w:w="1125"/>
        <w:gridCol w:w="1125"/>
        <w:gridCol w:w="1125"/>
        <w:gridCol w:w="1125"/>
      </w:tblGrid>
      <w:tr w:rsidR="00532558" w:rsidTr="00ED1F0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25" w:type="dxa"/>
          </w:tcPr>
          <w:p w:rsidR="00532558" w:rsidRDefault="005325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課長</w:t>
            </w:r>
          </w:p>
        </w:tc>
        <w:tc>
          <w:tcPr>
            <w:tcW w:w="1125" w:type="dxa"/>
          </w:tcPr>
          <w:p w:rsidR="00532558" w:rsidRDefault="005325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審議員</w:t>
            </w:r>
          </w:p>
        </w:tc>
        <w:tc>
          <w:tcPr>
            <w:tcW w:w="1125" w:type="dxa"/>
          </w:tcPr>
          <w:p w:rsidR="00532558" w:rsidRDefault="00532558" w:rsidP="005325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25" w:type="dxa"/>
          </w:tcPr>
          <w:p w:rsidR="00532558" w:rsidRDefault="005325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1125" w:type="dxa"/>
          </w:tcPr>
          <w:p w:rsidR="00532558" w:rsidRDefault="005325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</w:t>
            </w:r>
          </w:p>
        </w:tc>
      </w:tr>
      <w:tr w:rsidR="00532558" w:rsidTr="00ED1F06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125" w:type="dxa"/>
          </w:tcPr>
          <w:p w:rsidR="00532558" w:rsidRDefault="00532558"/>
        </w:tc>
        <w:tc>
          <w:tcPr>
            <w:tcW w:w="1125" w:type="dxa"/>
          </w:tcPr>
          <w:p w:rsidR="00532558" w:rsidRDefault="00532558"/>
        </w:tc>
        <w:tc>
          <w:tcPr>
            <w:tcW w:w="1125" w:type="dxa"/>
          </w:tcPr>
          <w:p w:rsidR="00532558" w:rsidRDefault="00532558"/>
        </w:tc>
        <w:tc>
          <w:tcPr>
            <w:tcW w:w="1125" w:type="dxa"/>
          </w:tcPr>
          <w:p w:rsidR="00532558" w:rsidRDefault="00532558"/>
        </w:tc>
        <w:tc>
          <w:tcPr>
            <w:tcW w:w="1125" w:type="dxa"/>
          </w:tcPr>
          <w:p w:rsidR="00532558" w:rsidRDefault="00532558"/>
        </w:tc>
      </w:tr>
    </w:tbl>
    <w:p w:rsidR="00ED1F06" w:rsidRDefault="00ED1F06">
      <w:pPr>
        <w:rPr>
          <w:rFonts w:hint="eastAsia"/>
          <w:sz w:val="24"/>
        </w:rPr>
      </w:pPr>
      <w:r>
        <w:rPr>
          <w:rFonts w:hint="eastAsia"/>
          <w:sz w:val="24"/>
        </w:rPr>
        <w:t>様式第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号（第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条関係）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80"/>
        <w:gridCol w:w="360"/>
        <w:gridCol w:w="360"/>
        <w:gridCol w:w="540"/>
        <w:gridCol w:w="1419"/>
        <w:gridCol w:w="1620"/>
        <w:gridCol w:w="1440"/>
        <w:gridCol w:w="1275"/>
        <w:gridCol w:w="1785"/>
      </w:tblGrid>
      <w:tr w:rsidR="00ED1F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79" w:type="dxa"/>
            <w:gridSpan w:val="9"/>
          </w:tcPr>
          <w:p w:rsidR="00ED1F06" w:rsidRDefault="00ED1F0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南関町　　重度心身障害者医療費受給資格者異動届出書</w:t>
            </w:r>
          </w:p>
        </w:tc>
      </w:tr>
      <w:tr w:rsidR="00ED1F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79" w:type="dxa"/>
            <w:gridSpan w:val="9"/>
          </w:tcPr>
          <w:p w:rsidR="00ED1F06" w:rsidRDefault="00065F7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南関町長　</w:t>
            </w:r>
            <w:r w:rsidR="00ED1F06">
              <w:rPr>
                <w:rFonts w:hint="eastAsia"/>
                <w:sz w:val="24"/>
              </w:rPr>
              <w:t xml:space="preserve">　様</w:t>
            </w:r>
          </w:p>
          <w:p w:rsidR="00ED1F06" w:rsidRDefault="00ED1F0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ED1F06" w:rsidRDefault="00ED1F0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年　　月　　日</w:t>
            </w:r>
          </w:p>
          <w:p w:rsidR="00ED1F06" w:rsidRDefault="00ED1F06">
            <w:pPr>
              <w:rPr>
                <w:rFonts w:hint="eastAsia"/>
                <w:sz w:val="24"/>
              </w:rPr>
            </w:pPr>
          </w:p>
          <w:p w:rsidR="00ED1F06" w:rsidRDefault="00ED1F0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届出者　住所　南関町大字</w:t>
            </w:r>
          </w:p>
          <w:p w:rsidR="00ED1F06" w:rsidRDefault="00ED1F06">
            <w:pPr>
              <w:rPr>
                <w:rFonts w:hint="eastAsia"/>
                <w:sz w:val="24"/>
              </w:rPr>
            </w:pPr>
          </w:p>
          <w:p w:rsidR="00ED1F06" w:rsidRDefault="00ED1F0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氏名　　　　　　　　　　　　　　　　　　印</w:t>
            </w:r>
          </w:p>
          <w:p w:rsidR="00ED1F06" w:rsidRDefault="00ED1F06">
            <w:pPr>
              <w:rPr>
                <w:rFonts w:hint="eastAsia"/>
                <w:sz w:val="24"/>
              </w:rPr>
            </w:pPr>
          </w:p>
          <w:p w:rsidR="00ED1F06" w:rsidRDefault="00ED1F0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つぎのとおり、受給資格者に係る事項（に変化が生じた・が消滅した）</w:t>
            </w:r>
          </w:p>
          <w:p w:rsidR="00ED1F06" w:rsidRDefault="00ED1F06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ので、南関町重度心身障害者医療費助成に関する条例第１０条の規定に</w:t>
            </w:r>
          </w:p>
          <w:p w:rsidR="00ED1F06" w:rsidRDefault="00ED1F06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より届出ます。</w:t>
            </w:r>
          </w:p>
        </w:tc>
      </w:tr>
      <w:tr w:rsidR="00ED1F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" w:type="dxa"/>
            <w:vMerge w:val="restart"/>
          </w:tcPr>
          <w:p w:rsidR="00ED1F06" w:rsidRDefault="00ED1F06">
            <w:pPr>
              <w:rPr>
                <w:rFonts w:hint="eastAsia"/>
                <w:sz w:val="24"/>
              </w:rPr>
            </w:pPr>
          </w:p>
          <w:p w:rsidR="00ED1F06" w:rsidRDefault="00ED1F06">
            <w:pPr>
              <w:rPr>
                <w:rFonts w:hint="eastAsia"/>
                <w:sz w:val="24"/>
              </w:rPr>
            </w:pPr>
          </w:p>
          <w:p w:rsidR="00ED1F06" w:rsidRDefault="00ED1F0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</w:t>
            </w:r>
          </w:p>
          <w:p w:rsidR="00ED1F06" w:rsidRDefault="00ED1F06">
            <w:pPr>
              <w:rPr>
                <w:rFonts w:hint="eastAsia"/>
                <w:sz w:val="24"/>
              </w:rPr>
            </w:pPr>
          </w:p>
          <w:p w:rsidR="00ED1F06" w:rsidRDefault="00ED1F0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更</w:t>
            </w:r>
          </w:p>
          <w:p w:rsidR="00ED1F06" w:rsidRDefault="00ED1F06">
            <w:pPr>
              <w:rPr>
                <w:rFonts w:hint="eastAsia"/>
                <w:sz w:val="24"/>
              </w:rPr>
            </w:pPr>
          </w:p>
          <w:p w:rsidR="00ED1F06" w:rsidRDefault="00ED1F0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 w:rsidR="00ED1F06" w:rsidRDefault="00ED1F06">
            <w:pPr>
              <w:rPr>
                <w:rFonts w:hint="eastAsia"/>
                <w:sz w:val="24"/>
              </w:rPr>
            </w:pPr>
          </w:p>
          <w:p w:rsidR="00ED1F06" w:rsidRDefault="00ED1F0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項</w:t>
            </w:r>
          </w:p>
        </w:tc>
        <w:tc>
          <w:tcPr>
            <w:tcW w:w="720" w:type="dxa"/>
            <w:gridSpan w:val="2"/>
            <w:vMerge w:val="restart"/>
          </w:tcPr>
          <w:p w:rsidR="00ED1F06" w:rsidRDefault="00ED1F06">
            <w:pPr>
              <w:rPr>
                <w:rFonts w:hint="eastAsia"/>
                <w:sz w:val="24"/>
              </w:rPr>
            </w:pPr>
          </w:p>
          <w:p w:rsidR="00ED1F06" w:rsidRDefault="00ED1F0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540" w:type="dxa"/>
          </w:tcPr>
          <w:p w:rsidR="00ED1F06" w:rsidRDefault="00ED1F0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</w:t>
            </w:r>
          </w:p>
        </w:tc>
        <w:tc>
          <w:tcPr>
            <w:tcW w:w="3039" w:type="dxa"/>
            <w:gridSpan w:val="2"/>
          </w:tcPr>
          <w:p w:rsidR="00ED1F06" w:rsidRDefault="00ED1F06">
            <w:pPr>
              <w:rPr>
                <w:rFonts w:hint="eastAsia"/>
                <w:sz w:val="24"/>
              </w:rPr>
            </w:pPr>
          </w:p>
        </w:tc>
        <w:tc>
          <w:tcPr>
            <w:tcW w:w="4500" w:type="dxa"/>
            <w:gridSpan w:val="3"/>
          </w:tcPr>
          <w:p w:rsidR="00ED1F06" w:rsidRDefault="00ED1F0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受給資格者番号</w:t>
            </w:r>
          </w:p>
        </w:tc>
      </w:tr>
      <w:tr w:rsidR="00ED1F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" w:type="dxa"/>
            <w:vMerge/>
          </w:tcPr>
          <w:p w:rsidR="00ED1F06" w:rsidRDefault="00ED1F06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2"/>
            <w:vMerge/>
          </w:tcPr>
          <w:p w:rsidR="00ED1F06" w:rsidRDefault="00ED1F06">
            <w:pPr>
              <w:rPr>
                <w:rFonts w:hint="eastAsia"/>
                <w:sz w:val="24"/>
              </w:rPr>
            </w:pPr>
          </w:p>
        </w:tc>
        <w:tc>
          <w:tcPr>
            <w:tcW w:w="540" w:type="dxa"/>
          </w:tcPr>
          <w:p w:rsidR="00ED1F06" w:rsidRDefault="00ED1F0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旧</w:t>
            </w:r>
          </w:p>
        </w:tc>
        <w:tc>
          <w:tcPr>
            <w:tcW w:w="3039" w:type="dxa"/>
            <w:gridSpan w:val="2"/>
          </w:tcPr>
          <w:p w:rsidR="00ED1F06" w:rsidRDefault="00ED1F06">
            <w:pPr>
              <w:rPr>
                <w:rFonts w:hint="eastAsia"/>
                <w:sz w:val="24"/>
              </w:rPr>
            </w:pPr>
          </w:p>
        </w:tc>
        <w:tc>
          <w:tcPr>
            <w:tcW w:w="4500" w:type="dxa"/>
            <w:gridSpan w:val="3"/>
          </w:tcPr>
          <w:p w:rsidR="00ED1F06" w:rsidRDefault="00ED1F06">
            <w:pPr>
              <w:rPr>
                <w:rFonts w:hint="eastAsia"/>
                <w:sz w:val="24"/>
              </w:rPr>
            </w:pPr>
          </w:p>
        </w:tc>
      </w:tr>
      <w:tr w:rsidR="00ED1F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" w:type="dxa"/>
            <w:vMerge/>
          </w:tcPr>
          <w:p w:rsidR="00ED1F06" w:rsidRDefault="00ED1F06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ED1F06" w:rsidRDefault="00ED1F06">
            <w:pPr>
              <w:rPr>
                <w:rFonts w:hint="eastAsia"/>
                <w:sz w:val="24"/>
              </w:rPr>
            </w:pPr>
          </w:p>
          <w:p w:rsidR="00ED1F06" w:rsidRDefault="00ED1F0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540" w:type="dxa"/>
          </w:tcPr>
          <w:p w:rsidR="00ED1F06" w:rsidRDefault="00ED1F0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</w:t>
            </w:r>
          </w:p>
        </w:tc>
        <w:tc>
          <w:tcPr>
            <w:tcW w:w="7539" w:type="dxa"/>
            <w:gridSpan w:val="5"/>
          </w:tcPr>
          <w:p w:rsidR="00ED1F06" w:rsidRDefault="00ED1F06">
            <w:pPr>
              <w:rPr>
                <w:rFonts w:hint="eastAsia"/>
                <w:sz w:val="24"/>
              </w:rPr>
            </w:pPr>
          </w:p>
        </w:tc>
      </w:tr>
      <w:tr w:rsidR="00ED1F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" w:type="dxa"/>
            <w:vMerge/>
          </w:tcPr>
          <w:p w:rsidR="00ED1F06" w:rsidRDefault="00ED1F06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2"/>
            <w:vMerge/>
          </w:tcPr>
          <w:p w:rsidR="00ED1F06" w:rsidRDefault="00ED1F06">
            <w:pPr>
              <w:rPr>
                <w:rFonts w:hint="eastAsia"/>
                <w:sz w:val="24"/>
              </w:rPr>
            </w:pPr>
          </w:p>
        </w:tc>
        <w:tc>
          <w:tcPr>
            <w:tcW w:w="540" w:type="dxa"/>
          </w:tcPr>
          <w:p w:rsidR="00ED1F06" w:rsidRDefault="00ED1F0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旧</w:t>
            </w:r>
          </w:p>
        </w:tc>
        <w:tc>
          <w:tcPr>
            <w:tcW w:w="7539" w:type="dxa"/>
            <w:gridSpan w:val="5"/>
          </w:tcPr>
          <w:p w:rsidR="00ED1F06" w:rsidRDefault="00ED1F06">
            <w:pPr>
              <w:rPr>
                <w:rFonts w:hint="eastAsia"/>
                <w:sz w:val="24"/>
              </w:rPr>
            </w:pPr>
          </w:p>
        </w:tc>
      </w:tr>
      <w:tr w:rsidR="00ED1F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" w:type="dxa"/>
            <w:vMerge/>
          </w:tcPr>
          <w:p w:rsidR="00ED1F06" w:rsidRDefault="00ED1F06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ED1F06" w:rsidRDefault="00ED1F06">
            <w:pPr>
              <w:rPr>
                <w:rFonts w:hint="eastAsia"/>
                <w:sz w:val="24"/>
              </w:rPr>
            </w:pPr>
          </w:p>
          <w:p w:rsidR="00ED1F06" w:rsidRDefault="00ED1F06">
            <w:pPr>
              <w:rPr>
                <w:rFonts w:hint="eastAsia"/>
                <w:sz w:val="24"/>
              </w:rPr>
            </w:pPr>
          </w:p>
          <w:p w:rsidR="00ED1F06" w:rsidRDefault="00ED1F0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保険</w:t>
            </w:r>
          </w:p>
        </w:tc>
        <w:tc>
          <w:tcPr>
            <w:tcW w:w="540" w:type="dxa"/>
            <w:vMerge w:val="restart"/>
          </w:tcPr>
          <w:p w:rsidR="00ED1F06" w:rsidRDefault="00ED1F06">
            <w:pPr>
              <w:rPr>
                <w:rFonts w:hint="eastAsia"/>
                <w:sz w:val="24"/>
              </w:rPr>
            </w:pPr>
          </w:p>
          <w:p w:rsidR="00ED1F06" w:rsidRDefault="00ED1F0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</w:t>
            </w:r>
          </w:p>
        </w:tc>
        <w:tc>
          <w:tcPr>
            <w:tcW w:w="1419" w:type="dxa"/>
          </w:tcPr>
          <w:p w:rsidR="00ED1F06" w:rsidRDefault="00ED1F0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種類</w:t>
            </w:r>
          </w:p>
        </w:tc>
        <w:tc>
          <w:tcPr>
            <w:tcW w:w="1620" w:type="dxa"/>
          </w:tcPr>
          <w:p w:rsidR="00ED1F06" w:rsidRDefault="00ED1F06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ED1F06" w:rsidRDefault="00ED1F0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記号番号</w:t>
            </w:r>
          </w:p>
        </w:tc>
        <w:tc>
          <w:tcPr>
            <w:tcW w:w="3060" w:type="dxa"/>
            <w:gridSpan w:val="2"/>
          </w:tcPr>
          <w:p w:rsidR="00ED1F06" w:rsidRDefault="00ED1F06">
            <w:pPr>
              <w:rPr>
                <w:rFonts w:hint="eastAsia"/>
                <w:sz w:val="24"/>
              </w:rPr>
            </w:pPr>
          </w:p>
        </w:tc>
      </w:tr>
      <w:tr w:rsidR="00ED1F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" w:type="dxa"/>
            <w:vMerge/>
          </w:tcPr>
          <w:p w:rsidR="00ED1F06" w:rsidRDefault="00ED1F06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2"/>
            <w:vMerge/>
          </w:tcPr>
          <w:p w:rsidR="00ED1F06" w:rsidRDefault="00ED1F06">
            <w:pPr>
              <w:rPr>
                <w:rFonts w:hint="eastAsia"/>
                <w:sz w:val="24"/>
              </w:rPr>
            </w:pPr>
          </w:p>
        </w:tc>
        <w:tc>
          <w:tcPr>
            <w:tcW w:w="540" w:type="dxa"/>
            <w:vMerge/>
          </w:tcPr>
          <w:p w:rsidR="00ED1F06" w:rsidRDefault="00ED1F06">
            <w:pPr>
              <w:rPr>
                <w:rFonts w:hint="eastAsia"/>
                <w:sz w:val="24"/>
              </w:rPr>
            </w:pPr>
          </w:p>
        </w:tc>
        <w:tc>
          <w:tcPr>
            <w:tcW w:w="1419" w:type="dxa"/>
          </w:tcPr>
          <w:p w:rsidR="00ED1F06" w:rsidRDefault="00ED1F0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被保険者名</w:t>
            </w:r>
          </w:p>
        </w:tc>
        <w:tc>
          <w:tcPr>
            <w:tcW w:w="1620" w:type="dxa"/>
          </w:tcPr>
          <w:p w:rsidR="00ED1F06" w:rsidRDefault="00ED1F06">
            <w:pPr>
              <w:rPr>
                <w:rFonts w:hint="eastAsia"/>
                <w:sz w:val="24"/>
              </w:rPr>
            </w:pPr>
          </w:p>
        </w:tc>
        <w:tc>
          <w:tcPr>
            <w:tcW w:w="2715" w:type="dxa"/>
            <w:gridSpan w:val="2"/>
          </w:tcPr>
          <w:p w:rsidR="00ED1F06" w:rsidRDefault="00ED1F0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受給資格者との続柄</w:t>
            </w:r>
          </w:p>
        </w:tc>
        <w:tc>
          <w:tcPr>
            <w:tcW w:w="1785" w:type="dxa"/>
          </w:tcPr>
          <w:p w:rsidR="00ED1F06" w:rsidRDefault="00ED1F06">
            <w:pPr>
              <w:rPr>
                <w:rFonts w:hint="eastAsia"/>
                <w:sz w:val="24"/>
              </w:rPr>
            </w:pPr>
          </w:p>
        </w:tc>
      </w:tr>
      <w:tr w:rsidR="00ED1F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" w:type="dxa"/>
            <w:vMerge/>
          </w:tcPr>
          <w:p w:rsidR="00ED1F06" w:rsidRDefault="00ED1F06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2"/>
            <w:vMerge/>
          </w:tcPr>
          <w:p w:rsidR="00ED1F06" w:rsidRDefault="00ED1F06">
            <w:pPr>
              <w:rPr>
                <w:rFonts w:hint="eastAsia"/>
                <w:sz w:val="24"/>
              </w:rPr>
            </w:pPr>
          </w:p>
        </w:tc>
        <w:tc>
          <w:tcPr>
            <w:tcW w:w="540" w:type="dxa"/>
            <w:vMerge/>
          </w:tcPr>
          <w:p w:rsidR="00ED1F06" w:rsidRDefault="00ED1F06">
            <w:pPr>
              <w:rPr>
                <w:rFonts w:hint="eastAsia"/>
                <w:sz w:val="24"/>
              </w:rPr>
            </w:pPr>
          </w:p>
        </w:tc>
        <w:tc>
          <w:tcPr>
            <w:tcW w:w="1419" w:type="dxa"/>
          </w:tcPr>
          <w:p w:rsidR="00ED1F06" w:rsidRDefault="00ED1F0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保険者名</w:t>
            </w:r>
          </w:p>
        </w:tc>
        <w:tc>
          <w:tcPr>
            <w:tcW w:w="1620" w:type="dxa"/>
          </w:tcPr>
          <w:p w:rsidR="00ED1F06" w:rsidRDefault="00ED1F06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ED1F06" w:rsidRDefault="00ED1F0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附加給付</w:t>
            </w:r>
          </w:p>
        </w:tc>
        <w:tc>
          <w:tcPr>
            <w:tcW w:w="1275" w:type="dxa"/>
            <w:tcBorders>
              <w:right w:val="nil"/>
            </w:tcBorders>
          </w:tcPr>
          <w:p w:rsidR="00ED1F06" w:rsidRDefault="00ED1F06">
            <w:pPr>
              <w:rPr>
                <w:rFonts w:hint="eastAsia"/>
                <w:sz w:val="24"/>
              </w:rPr>
            </w:pPr>
          </w:p>
        </w:tc>
        <w:tc>
          <w:tcPr>
            <w:tcW w:w="1785" w:type="dxa"/>
            <w:tcBorders>
              <w:left w:val="nil"/>
            </w:tcBorders>
          </w:tcPr>
          <w:p w:rsidR="00ED1F06" w:rsidRDefault="00ED1F06">
            <w:pPr>
              <w:rPr>
                <w:rFonts w:hint="eastAsia"/>
                <w:sz w:val="24"/>
              </w:rPr>
            </w:pPr>
          </w:p>
        </w:tc>
      </w:tr>
      <w:tr w:rsidR="00ED1F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" w:type="dxa"/>
            <w:vMerge/>
          </w:tcPr>
          <w:p w:rsidR="00ED1F06" w:rsidRDefault="00ED1F06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2"/>
            <w:vMerge/>
          </w:tcPr>
          <w:p w:rsidR="00ED1F06" w:rsidRDefault="00ED1F06">
            <w:pPr>
              <w:rPr>
                <w:rFonts w:hint="eastAsia"/>
                <w:sz w:val="24"/>
              </w:rPr>
            </w:pPr>
          </w:p>
        </w:tc>
        <w:tc>
          <w:tcPr>
            <w:tcW w:w="540" w:type="dxa"/>
            <w:vMerge w:val="restart"/>
          </w:tcPr>
          <w:p w:rsidR="00ED1F06" w:rsidRDefault="00ED1F06">
            <w:pPr>
              <w:rPr>
                <w:rFonts w:hint="eastAsia"/>
                <w:sz w:val="24"/>
              </w:rPr>
            </w:pPr>
          </w:p>
          <w:p w:rsidR="00ED1F06" w:rsidRDefault="00ED1F0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旧</w:t>
            </w:r>
          </w:p>
        </w:tc>
        <w:tc>
          <w:tcPr>
            <w:tcW w:w="1419" w:type="dxa"/>
          </w:tcPr>
          <w:p w:rsidR="00ED1F06" w:rsidRDefault="00ED1F0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種類</w:t>
            </w:r>
          </w:p>
        </w:tc>
        <w:tc>
          <w:tcPr>
            <w:tcW w:w="1620" w:type="dxa"/>
          </w:tcPr>
          <w:p w:rsidR="00ED1F06" w:rsidRDefault="00ED1F06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ED1F06" w:rsidRDefault="00ED1F0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記号番号</w:t>
            </w:r>
          </w:p>
        </w:tc>
        <w:tc>
          <w:tcPr>
            <w:tcW w:w="3060" w:type="dxa"/>
            <w:gridSpan w:val="2"/>
          </w:tcPr>
          <w:p w:rsidR="00ED1F06" w:rsidRDefault="00ED1F06">
            <w:pPr>
              <w:rPr>
                <w:rFonts w:hint="eastAsia"/>
                <w:sz w:val="24"/>
              </w:rPr>
            </w:pPr>
          </w:p>
        </w:tc>
      </w:tr>
      <w:tr w:rsidR="00ED1F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" w:type="dxa"/>
            <w:vMerge/>
          </w:tcPr>
          <w:p w:rsidR="00ED1F06" w:rsidRDefault="00ED1F06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2"/>
            <w:vMerge/>
          </w:tcPr>
          <w:p w:rsidR="00ED1F06" w:rsidRDefault="00ED1F06">
            <w:pPr>
              <w:rPr>
                <w:rFonts w:hint="eastAsia"/>
                <w:sz w:val="24"/>
              </w:rPr>
            </w:pPr>
          </w:p>
        </w:tc>
        <w:tc>
          <w:tcPr>
            <w:tcW w:w="540" w:type="dxa"/>
            <w:vMerge/>
          </w:tcPr>
          <w:p w:rsidR="00ED1F06" w:rsidRDefault="00ED1F06">
            <w:pPr>
              <w:rPr>
                <w:rFonts w:hint="eastAsia"/>
                <w:sz w:val="24"/>
              </w:rPr>
            </w:pPr>
          </w:p>
        </w:tc>
        <w:tc>
          <w:tcPr>
            <w:tcW w:w="1419" w:type="dxa"/>
          </w:tcPr>
          <w:p w:rsidR="00ED1F06" w:rsidRDefault="00ED1F0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被保険者名</w:t>
            </w:r>
          </w:p>
        </w:tc>
        <w:tc>
          <w:tcPr>
            <w:tcW w:w="1620" w:type="dxa"/>
          </w:tcPr>
          <w:p w:rsidR="00ED1F06" w:rsidRDefault="00ED1F06">
            <w:pPr>
              <w:rPr>
                <w:rFonts w:hint="eastAsia"/>
                <w:sz w:val="24"/>
              </w:rPr>
            </w:pPr>
          </w:p>
        </w:tc>
        <w:tc>
          <w:tcPr>
            <w:tcW w:w="2715" w:type="dxa"/>
            <w:gridSpan w:val="2"/>
          </w:tcPr>
          <w:p w:rsidR="00ED1F06" w:rsidRDefault="00ED1F0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受給資格者との続柄</w:t>
            </w:r>
          </w:p>
        </w:tc>
        <w:tc>
          <w:tcPr>
            <w:tcW w:w="1785" w:type="dxa"/>
          </w:tcPr>
          <w:p w:rsidR="00ED1F06" w:rsidRDefault="00ED1F06">
            <w:pPr>
              <w:rPr>
                <w:rFonts w:hint="eastAsia"/>
                <w:sz w:val="24"/>
              </w:rPr>
            </w:pPr>
          </w:p>
        </w:tc>
      </w:tr>
      <w:tr w:rsidR="00ED1F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" w:type="dxa"/>
            <w:vMerge/>
          </w:tcPr>
          <w:p w:rsidR="00ED1F06" w:rsidRDefault="00ED1F06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2"/>
            <w:vMerge/>
          </w:tcPr>
          <w:p w:rsidR="00ED1F06" w:rsidRDefault="00ED1F06">
            <w:pPr>
              <w:rPr>
                <w:rFonts w:hint="eastAsia"/>
                <w:sz w:val="24"/>
              </w:rPr>
            </w:pPr>
          </w:p>
        </w:tc>
        <w:tc>
          <w:tcPr>
            <w:tcW w:w="540" w:type="dxa"/>
            <w:vMerge/>
          </w:tcPr>
          <w:p w:rsidR="00ED1F06" w:rsidRDefault="00ED1F06">
            <w:pPr>
              <w:rPr>
                <w:rFonts w:hint="eastAsia"/>
                <w:sz w:val="24"/>
              </w:rPr>
            </w:pPr>
          </w:p>
        </w:tc>
        <w:tc>
          <w:tcPr>
            <w:tcW w:w="1419" w:type="dxa"/>
          </w:tcPr>
          <w:p w:rsidR="00ED1F06" w:rsidRDefault="00ED1F0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保険者名</w:t>
            </w:r>
          </w:p>
        </w:tc>
        <w:tc>
          <w:tcPr>
            <w:tcW w:w="1620" w:type="dxa"/>
          </w:tcPr>
          <w:p w:rsidR="00ED1F06" w:rsidRDefault="00ED1F06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ED1F06" w:rsidRDefault="00ED1F0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附加給付</w:t>
            </w:r>
          </w:p>
        </w:tc>
        <w:tc>
          <w:tcPr>
            <w:tcW w:w="3060" w:type="dxa"/>
            <w:gridSpan w:val="2"/>
          </w:tcPr>
          <w:p w:rsidR="00ED1F06" w:rsidRDefault="00ED1F06">
            <w:pPr>
              <w:rPr>
                <w:rFonts w:hint="eastAsia"/>
                <w:sz w:val="24"/>
              </w:rPr>
            </w:pPr>
          </w:p>
        </w:tc>
      </w:tr>
      <w:tr w:rsidR="00ED1F06">
        <w:tblPrEx>
          <w:tblCellMar>
            <w:top w:w="0" w:type="dxa"/>
            <w:bottom w:w="0" w:type="dxa"/>
          </w:tblCellMar>
        </w:tblPrEx>
        <w:trPr>
          <w:cantSplit/>
          <w:trHeight w:val="1795"/>
        </w:trPr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ED1F06" w:rsidRDefault="00ED1F0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受の</w:t>
            </w:r>
          </w:p>
          <w:p w:rsidR="00ED1F06" w:rsidRDefault="00ED1F0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給要</w:t>
            </w:r>
          </w:p>
          <w:p w:rsidR="00ED1F06" w:rsidRDefault="00ED1F0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資件</w:t>
            </w:r>
          </w:p>
          <w:p w:rsidR="00ED1F06" w:rsidRDefault="00ED1F0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格消</w:t>
            </w:r>
          </w:p>
          <w:p w:rsidR="00ED1F06" w:rsidRDefault="00ED1F0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者滅</w:t>
            </w:r>
          </w:p>
        </w:tc>
        <w:tc>
          <w:tcPr>
            <w:tcW w:w="8439" w:type="dxa"/>
            <w:gridSpan w:val="7"/>
            <w:tcBorders>
              <w:bottom w:val="single" w:sz="4" w:space="0" w:color="auto"/>
            </w:tcBorders>
          </w:tcPr>
          <w:p w:rsidR="00ED1F06" w:rsidRDefault="00ED1F0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　　　　　　　　外に転出（転出先　　　　　　　　　　　　　　　　）</w:t>
            </w:r>
          </w:p>
          <w:p w:rsidR="00ED1F06" w:rsidRDefault="00ED1F0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　受給資格者の死亡（　　　　　　　年　　　月　　　日死亡　）</w:t>
            </w:r>
          </w:p>
          <w:p w:rsidR="00ED1F06" w:rsidRDefault="00ED1F0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　その他</w:t>
            </w:r>
          </w:p>
          <w:p w:rsidR="00ED1F06" w:rsidRDefault="00ED1F0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（　　　　　　　　　　　　　　　　　　　　　　　　　　　　　）</w:t>
            </w:r>
          </w:p>
          <w:p w:rsidR="00ED1F06" w:rsidRDefault="00ED1F06">
            <w:pPr>
              <w:rPr>
                <w:rFonts w:hint="eastAsia"/>
                <w:sz w:val="24"/>
              </w:rPr>
            </w:pPr>
          </w:p>
        </w:tc>
      </w:tr>
      <w:tr w:rsidR="00ED1F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79" w:type="dxa"/>
            <w:gridSpan w:val="9"/>
          </w:tcPr>
          <w:p w:rsidR="00ED1F06" w:rsidRDefault="00ED1F0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添付書類</w:t>
            </w:r>
          </w:p>
          <w:p w:rsidR="00ED1F06" w:rsidRDefault="00ED1F06"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保険の変更については、医療保険の被保険者証</w:t>
            </w:r>
          </w:p>
          <w:p w:rsidR="00ED1F06" w:rsidRDefault="00ED1F06"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受給資格者証</w:t>
            </w:r>
          </w:p>
        </w:tc>
      </w:tr>
    </w:tbl>
    <w:p w:rsidR="00ED1F06" w:rsidRDefault="00ED1F06">
      <w:pPr>
        <w:rPr>
          <w:rFonts w:hint="eastAsia"/>
          <w:sz w:val="24"/>
        </w:rPr>
      </w:pPr>
    </w:p>
    <w:sectPr w:rsidR="00ED1F06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9CC" w:rsidRDefault="007629CC" w:rsidP="00065F78">
      <w:r>
        <w:separator/>
      </w:r>
    </w:p>
  </w:endnote>
  <w:endnote w:type="continuationSeparator" w:id="0">
    <w:p w:rsidR="007629CC" w:rsidRDefault="007629CC" w:rsidP="00065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9CC" w:rsidRDefault="007629CC" w:rsidP="00065F78">
      <w:r>
        <w:separator/>
      </w:r>
    </w:p>
  </w:footnote>
  <w:footnote w:type="continuationSeparator" w:id="0">
    <w:p w:rsidR="007629CC" w:rsidRDefault="007629CC" w:rsidP="00065F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67C7D"/>
    <w:multiLevelType w:val="hybridMultilevel"/>
    <w:tmpl w:val="863C302A"/>
    <w:lvl w:ilvl="0" w:tplc="89201400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2558"/>
    <w:rsid w:val="00065F78"/>
    <w:rsid w:val="004457CC"/>
    <w:rsid w:val="00532558"/>
    <w:rsid w:val="007629CC"/>
    <w:rsid w:val="00ED1F06"/>
    <w:rsid w:val="00F0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65F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65F78"/>
    <w:rPr>
      <w:kern w:val="2"/>
      <w:sz w:val="21"/>
      <w:szCs w:val="24"/>
    </w:rPr>
  </w:style>
  <w:style w:type="paragraph" w:styleId="a5">
    <w:name w:val="footer"/>
    <w:basedOn w:val="a"/>
    <w:link w:val="a6"/>
    <w:rsid w:val="00065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65F7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課長</vt:lpstr>
      <vt:lpstr>課長</vt:lpstr>
    </vt:vector>
  </TitlesOfParts>
  <Company>南関町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課長</dc:title>
  <dc:creator>N1103</dc:creator>
  <cp:lastModifiedBy>N2060</cp:lastModifiedBy>
  <cp:revision>2</cp:revision>
  <dcterms:created xsi:type="dcterms:W3CDTF">2019-09-20T05:04:00Z</dcterms:created>
  <dcterms:modified xsi:type="dcterms:W3CDTF">2019-09-20T05:04:00Z</dcterms:modified>
</cp:coreProperties>
</file>