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3C67F3"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様式第４号（第３条関係）</w:t>
      </w:r>
      <w:bookmarkStart w:id="0" w:name="_GoBack"/>
      <w:bookmarkEnd w:id="0"/>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選挙運動用自動車燃料代確認申請書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南関町選挙管理委員会委員長　</w:t>
      </w:r>
      <w:r w:rsidR="004B6D1D"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w:t>
      </w:r>
      <w:r w:rsidR="004B6D1D"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選挙運動用自動車の燃料代につき、南関町議会議員及び南関町長の選挙における選挙運動の公費負担に関する条例第４条第２号イの規定による確認を受けたいので</w:t>
      </w:r>
      <w:r w:rsidR="000713E7"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申請します。</w:t>
      </w: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１　契約年月日　　　　　　　　　年　　月　　日</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契約の相手方の氏名又は名称及び住所並びに法人にあってはその代表者の氏名</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３　燃料の供給を受ける選挙運動用自動車の自動車登録番号又は車両番号</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４　</w:t>
      </w:r>
      <w:r w:rsidRPr="00F67193">
        <w:rPr>
          <w:rFonts w:ascii="ＭＳ 明朝" w:hAnsi="ＭＳ 明朝" w:hint="eastAsia"/>
          <w:color w:val="000000" w:themeColor="text1"/>
          <w:sz w:val="24"/>
          <w:szCs w:val="24"/>
          <w:u w:val="single"/>
        </w:rPr>
        <w:t>確認申請金額　　　　　　　　　　　円</w:t>
      </w:r>
    </w:p>
    <w:p w:rsidR="00381180" w:rsidRPr="00F67193" w:rsidRDefault="00381180" w:rsidP="00381180">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381180" w:rsidRPr="00F67193" w:rsidTr="009542F4">
        <w:trPr>
          <w:trHeight w:val="624"/>
        </w:trPr>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区　　　　　分</w:t>
            </w:r>
          </w:p>
        </w:tc>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購　入　金　額</w:t>
            </w:r>
          </w:p>
        </w:tc>
        <w:tc>
          <w:tcPr>
            <w:tcW w:w="3020" w:type="dxa"/>
            <w:vAlign w:val="center"/>
          </w:tcPr>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左</w:t>
            </w:r>
            <w:r w:rsidR="007569FE" w:rsidRPr="00F67193">
              <w:rPr>
                <w:rFonts w:ascii="ＭＳ 明朝" w:hAnsi="ＭＳ 明朝" w:hint="eastAsia"/>
                <w:color w:val="000000" w:themeColor="text1"/>
                <w:sz w:val="24"/>
                <w:szCs w:val="24"/>
              </w:rPr>
              <w:t>欄</w:t>
            </w:r>
            <w:r w:rsidRPr="00F67193">
              <w:rPr>
                <w:rFonts w:ascii="ＭＳ 明朝" w:hAnsi="ＭＳ 明朝" w:hint="eastAsia"/>
                <w:color w:val="000000" w:themeColor="text1"/>
                <w:sz w:val="24"/>
                <w:szCs w:val="24"/>
              </w:rPr>
              <w:t>のうち確認済み</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又は確認申請金額</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前回までの累積金額（Ａ）</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今回の購入金額（Ｂ）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燃料代計（Ａ）＋（Ｂ）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c>
          <w:tcPr>
            <w:tcW w:w="3020" w:type="dxa"/>
          </w:tcPr>
          <w:p w:rsidR="00381180" w:rsidRPr="00F67193" w:rsidRDefault="00381180" w:rsidP="00104837">
            <w:pPr>
              <w:rPr>
                <w:rFonts w:ascii="ＭＳ 明朝" w:hAnsi="ＭＳ 明朝"/>
                <w:color w:val="000000" w:themeColor="text1"/>
                <w:sz w:val="24"/>
                <w:szCs w:val="24"/>
              </w:rPr>
            </w:pPr>
          </w:p>
        </w:tc>
        <w:tc>
          <w:tcPr>
            <w:tcW w:w="3020" w:type="dxa"/>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この申請書は、燃料供給業者ごとに別々に候補者から南関町選挙管理委員会に提出してください。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この申請書は、選挙運動用自動車の燃料代について公費負担の対象となるものの確認を受けるためのものです。</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「燃料の供給を受ける選挙運動用自動車の自動車登録番号又は車両番号」には、契約届出書に記載された選挙運動用自動車の自動車登録番号又は車両番号を記載してください。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４　「前回までの累積金額」には、他の燃料供給業者から購入した金額も含めて記載してください。</w:t>
      </w:r>
    </w:p>
    <w:sectPr w:rsidR="00381180" w:rsidRPr="00F67193" w:rsidSect="00932468">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FE0" w:rsidRDefault="006B6FE0" w:rsidP="00381180">
      <w:r>
        <w:separator/>
      </w:r>
    </w:p>
  </w:endnote>
  <w:endnote w:type="continuationSeparator" w:id="0">
    <w:p w:rsidR="006B6FE0" w:rsidRDefault="006B6FE0"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FE0" w:rsidRDefault="006B6FE0" w:rsidP="00381180">
      <w:r>
        <w:separator/>
      </w:r>
    </w:p>
  </w:footnote>
  <w:footnote w:type="continuationSeparator" w:id="0">
    <w:p w:rsidR="006B6FE0" w:rsidRDefault="006B6FE0"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B0FE2"/>
    <w:rsid w:val="000B773F"/>
    <w:rsid w:val="000D3859"/>
    <w:rsid w:val="000F3308"/>
    <w:rsid w:val="000F7DFA"/>
    <w:rsid w:val="00104837"/>
    <w:rsid w:val="0018166D"/>
    <w:rsid w:val="001F0A0C"/>
    <w:rsid w:val="00204949"/>
    <w:rsid w:val="0021359D"/>
    <w:rsid w:val="002346E1"/>
    <w:rsid w:val="002416C3"/>
    <w:rsid w:val="00245C98"/>
    <w:rsid w:val="00362867"/>
    <w:rsid w:val="00381180"/>
    <w:rsid w:val="003843AC"/>
    <w:rsid w:val="003C0A2D"/>
    <w:rsid w:val="003C67F3"/>
    <w:rsid w:val="003E079C"/>
    <w:rsid w:val="003E7055"/>
    <w:rsid w:val="004068E6"/>
    <w:rsid w:val="004824D6"/>
    <w:rsid w:val="00494677"/>
    <w:rsid w:val="004B6D1D"/>
    <w:rsid w:val="004C06FD"/>
    <w:rsid w:val="005132FD"/>
    <w:rsid w:val="00534FA6"/>
    <w:rsid w:val="00580183"/>
    <w:rsid w:val="005B1E90"/>
    <w:rsid w:val="005C0A90"/>
    <w:rsid w:val="005E0EAE"/>
    <w:rsid w:val="005F466F"/>
    <w:rsid w:val="00621C78"/>
    <w:rsid w:val="00656A30"/>
    <w:rsid w:val="006B6FE0"/>
    <w:rsid w:val="006C1C95"/>
    <w:rsid w:val="007440C3"/>
    <w:rsid w:val="007569FE"/>
    <w:rsid w:val="007B6893"/>
    <w:rsid w:val="007C59CF"/>
    <w:rsid w:val="008261B3"/>
    <w:rsid w:val="0087245E"/>
    <w:rsid w:val="008F2D7D"/>
    <w:rsid w:val="009041CF"/>
    <w:rsid w:val="00932468"/>
    <w:rsid w:val="00941455"/>
    <w:rsid w:val="009542F4"/>
    <w:rsid w:val="00960552"/>
    <w:rsid w:val="00983D3E"/>
    <w:rsid w:val="00A2112A"/>
    <w:rsid w:val="00A63636"/>
    <w:rsid w:val="00A776B1"/>
    <w:rsid w:val="00A85CD1"/>
    <w:rsid w:val="00AE3BB7"/>
    <w:rsid w:val="00AF2BAA"/>
    <w:rsid w:val="00B60053"/>
    <w:rsid w:val="00B80A77"/>
    <w:rsid w:val="00BA7A83"/>
    <w:rsid w:val="00BB7B86"/>
    <w:rsid w:val="00BF377B"/>
    <w:rsid w:val="00BF5936"/>
    <w:rsid w:val="00C121C3"/>
    <w:rsid w:val="00C4286C"/>
    <w:rsid w:val="00C43032"/>
    <w:rsid w:val="00C663C3"/>
    <w:rsid w:val="00C76208"/>
    <w:rsid w:val="00CC7C97"/>
    <w:rsid w:val="00D01F7D"/>
    <w:rsid w:val="00D47D50"/>
    <w:rsid w:val="00EA7B71"/>
    <w:rsid w:val="00ED0B38"/>
    <w:rsid w:val="00F10E9B"/>
    <w:rsid w:val="00F319CE"/>
    <w:rsid w:val="00F6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CCE900"/>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2023-04-13T04:37:00Z</dcterms:created>
  <dcterms:modified xsi:type="dcterms:W3CDTF">2023-06-15T01:58:00Z</dcterms:modified>
</cp:coreProperties>
</file>