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895B50"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様式第13号（第６条関係）</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書</w:t>
      </w:r>
    </w:p>
    <w:p w:rsidR="00381180" w:rsidRPr="00F67193" w:rsidRDefault="00381180" w:rsidP="00381180">
      <w:pPr>
        <w:jc w:val="center"/>
        <w:rPr>
          <w:rFonts w:ascii="ＭＳ 明朝" w:hAnsi="ＭＳ 明朝"/>
          <w:color w:val="000000" w:themeColor="text1"/>
          <w:sz w:val="24"/>
          <w:szCs w:val="24"/>
        </w:rPr>
      </w:pPr>
      <w:bookmarkStart w:id="0" w:name="_GoBack"/>
      <w:bookmarkEnd w:id="0"/>
      <w:r w:rsidRPr="00F67193">
        <w:rPr>
          <w:rFonts w:ascii="ＭＳ 明朝" w:hAnsi="ＭＳ 明朝" w:hint="eastAsia"/>
          <w:color w:val="000000" w:themeColor="text1"/>
          <w:sz w:val="24"/>
          <w:szCs w:val="24"/>
        </w:rPr>
        <w:t>（選挙運動用自動車の使用）</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南関町長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住所（所在地）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氏名（名称）　　　　　　　　　　　　　　</w:t>
      </w:r>
      <w:r w:rsidR="009542F4"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w:t>
      </w:r>
    </w:p>
    <w:p w:rsidR="00381180" w:rsidRPr="00F67193" w:rsidRDefault="00381180" w:rsidP="00381180">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（法人にあっては、その代表者の氏名も記入）</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南関町議会議員及び南関町長の選挙における選挙運動の公費負担に関する条例第４条の規定により</w:t>
      </w:r>
      <w:r w:rsidR="00C76208"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請求します。</w:t>
      </w: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１　</w:t>
      </w:r>
      <w:r w:rsidRPr="00F67193">
        <w:rPr>
          <w:rFonts w:ascii="ＭＳ 明朝" w:hAnsi="ＭＳ 明朝" w:hint="eastAsia"/>
          <w:color w:val="000000" w:themeColor="text1"/>
          <w:spacing w:val="50"/>
          <w:kern w:val="0"/>
          <w:sz w:val="24"/>
          <w:szCs w:val="24"/>
          <w:fitText w:val="1260" w:id="-1681106942"/>
        </w:rPr>
        <w:t>請求金</w:t>
      </w:r>
      <w:r w:rsidRPr="00F67193">
        <w:rPr>
          <w:rFonts w:ascii="ＭＳ 明朝" w:hAnsi="ＭＳ 明朝" w:hint="eastAsia"/>
          <w:color w:val="000000" w:themeColor="text1"/>
          <w:kern w:val="0"/>
          <w:sz w:val="24"/>
          <w:szCs w:val="24"/>
          <w:fitText w:val="1260" w:id="-1681106942"/>
        </w:rPr>
        <w:t>額</w:t>
      </w:r>
      <w:r w:rsidRPr="00F67193">
        <w:rPr>
          <w:rFonts w:ascii="ＭＳ 明朝" w:hAnsi="ＭＳ 明朝" w:hint="eastAsia"/>
          <w:color w:val="000000" w:themeColor="text1"/>
          <w:sz w:val="24"/>
          <w:szCs w:val="24"/>
        </w:rPr>
        <w:t xml:space="preserve">　　　　　　　　　　　　円</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２　</w:t>
      </w:r>
      <w:r w:rsidRPr="00F67193">
        <w:rPr>
          <w:rFonts w:ascii="ＭＳ 明朝" w:hAnsi="ＭＳ 明朝" w:hint="eastAsia"/>
          <w:color w:val="000000" w:themeColor="text1"/>
          <w:spacing w:val="390"/>
          <w:kern w:val="0"/>
          <w:sz w:val="24"/>
          <w:szCs w:val="24"/>
          <w:fitText w:val="1260" w:id="-1681106941"/>
        </w:rPr>
        <w:t>内</w:t>
      </w:r>
      <w:r w:rsidRPr="00F67193">
        <w:rPr>
          <w:rFonts w:ascii="ＭＳ 明朝" w:hAnsi="ＭＳ 明朝" w:hint="eastAsia"/>
          <w:color w:val="000000" w:themeColor="text1"/>
          <w:kern w:val="0"/>
          <w:sz w:val="24"/>
          <w:szCs w:val="24"/>
          <w:fitText w:val="1260" w:id="-1681106941"/>
        </w:rPr>
        <w:t>訳</w:t>
      </w:r>
      <w:r w:rsidRPr="00F67193">
        <w:rPr>
          <w:rFonts w:ascii="ＭＳ 明朝" w:hAnsi="ＭＳ 明朝" w:hint="eastAsia"/>
          <w:color w:val="000000" w:themeColor="text1"/>
          <w:sz w:val="24"/>
          <w:szCs w:val="24"/>
        </w:rPr>
        <w:t xml:space="preserve">　　別紙請求内訳書のとおり</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３　</w:t>
      </w:r>
      <w:r w:rsidRPr="00F67193">
        <w:rPr>
          <w:rFonts w:ascii="ＭＳ 明朝" w:hAnsi="ＭＳ 明朝" w:hint="eastAsia"/>
          <w:color w:val="000000" w:themeColor="text1"/>
          <w:spacing w:val="135"/>
          <w:kern w:val="0"/>
          <w:sz w:val="24"/>
          <w:szCs w:val="24"/>
          <w:fitText w:val="1260" w:id="-1681106940"/>
        </w:rPr>
        <w:t>選挙</w:t>
      </w:r>
      <w:r w:rsidRPr="00F67193">
        <w:rPr>
          <w:rFonts w:ascii="ＭＳ 明朝" w:hAnsi="ＭＳ 明朝" w:hint="eastAsia"/>
          <w:color w:val="000000" w:themeColor="text1"/>
          <w:kern w:val="0"/>
          <w:sz w:val="24"/>
          <w:szCs w:val="24"/>
          <w:fitText w:val="1260" w:id="-1681106940"/>
        </w:rPr>
        <w:t>名</w:t>
      </w:r>
      <w:r w:rsidRPr="00F67193">
        <w:rPr>
          <w:rFonts w:ascii="ＭＳ 明朝" w:hAnsi="ＭＳ 明朝" w:hint="eastAsia"/>
          <w:color w:val="000000" w:themeColor="text1"/>
          <w:sz w:val="24"/>
          <w:szCs w:val="24"/>
        </w:rPr>
        <w:t xml:space="preserve">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 xml:space="preserve">　　年　　月　　日執行　南関町（議会議員・長）選挙</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４　候補者の氏名</w:t>
      </w:r>
    </w:p>
    <w:p w:rsidR="00381180" w:rsidRPr="00F67193" w:rsidRDefault="00381180" w:rsidP="00381180">
      <w:pPr>
        <w:rPr>
          <w:rFonts w:ascii="ＭＳ 明朝" w:hAnsi="ＭＳ 明朝"/>
          <w:color w:val="000000" w:themeColor="text1"/>
          <w:sz w:val="24"/>
          <w:szCs w:val="24"/>
        </w:rPr>
      </w:pPr>
    </w:p>
    <w:p w:rsidR="008261B3" w:rsidRPr="00F67193" w:rsidRDefault="00381180" w:rsidP="008261B3">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５　</w:t>
      </w:r>
      <w:r w:rsidR="008261B3" w:rsidRPr="00F67193">
        <w:rPr>
          <w:rFonts w:ascii="ＭＳ 明朝" w:hAnsi="ＭＳ 明朝" w:hint="eastAsia"/>
          <w:color w:val="000000" w:themeColor="text1"/>
          <w:sz w:val="24"/>
          <w:szCs w:val="24"/>
        </w:rPr>
        <w:t>振込先</w:t>
      </w:r>
    </w:p>
    <w:tbl>
      <w:tblPr>
        <w:tblStyle w:val="af2"/>
        <w:tblW w:w="0" w:type="auto"/>
        <w:tblInd w:w="279" w:type="dxa"/>
        <w:tblLook w:val="04A0" w:firstRow="1" w:lastRow="0" w:firstColumn="1" w:lastColumn="0" w:noHBand="0" w:noVBand="1"/>
      </w:tblPr>
      <w:tblGrid>
        <w:gridCol w:w="1984"/>
        <w:gridCol w:w="6797"/>
      </w:tblGrid>
      <w:tr w:rsidR="008261B3" w:rsidRPr="00F67193" w:rsidTr="008261B3">
        <w:trPr>
          <w:trHeight w:val="1020"/>
        </w:trPr>
        <w:tc>
          <w:tcPr>
            <w:tcW w:w="1984" w:type="dxa"/>
            <w:vAlign w:val="center"/>
          </w:tcPr>
          <w:p w:rsidR="008261B3" w:rsidRPr="00F67193" w:rsidRDefault="008261B3" w:rsidP="008261B3">
            <w:pPr>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金融機関名</w:t>
            </w:r>
          </w:p>
        </w:tc>
        <w:tc>
          <w:tcPr>
            <w:tcW w:w="6797" w:type="dxa"/>
            <w:vAlign w:val="center"/>
          </w:tcPr>
          <w:p w:rsidR="008261B3" w:rsidRPr="00F67193" w:rsidRDefault="008261B3" w:rsidP="008261B3">
            <w:pPr>
              <w:adjustRightInd w:val="0"/>
              <w:snapToGrid w:val="0"/>
              <w:ind w:firstLineChars="900" w:firstLine="216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銀行　信用金庫　　　　　　　　　支店</w:t>
            </w:r>
          </w:p>
          <w:p w:rsidR="008261B3" w:rsidRPr="00F67193" w:rsidRDefault="008261B3" w:rsidP="008261B3">
            <w:pPr>
              <w:adjustRightInd w:val="0"/>
              <w:snapToGrid w:val="0"/>
              <w:ind w:firstLineChars="900" w:firstLine="216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農業協同組合　　　　　　　　　　支所</w:t>
            </w:r>
          </w:p>
        </w:tc>
      </w:tr>
      <w:tr w:rsidR="008261B3" w:rsidRPr="00F67193" w:rsidTr="008261B3">
        <w:trPr>
          <w:trHeight w:val="799"/>
        </w:trPr>
        <w:tc>
          <w:tcPr>
            <w:tcW w:w="1984" w:type="dxa"/>
            <w:vAlign w:val="center"/>
          </w:tcPr>
          <w:p w:rsidR="008261B3" w:rsidRPr="00F67193" w:rsidRDefault="008261B3" w:rsidP="008261B3">
            <w:pPr>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口座種類・番号</w:t>
            </w:r>
          </w:p>
        </w:tc>
        <w:tc>
          <w:tcPr>
            <w:tcW w:w="6797" w:type="dxa"/>
            <w:vAlign w:val="center"/>
          </w:tcPr>
          <w:p w:rsidR="008261B3" w:rsidRPr="00F67193" w:rsidRDefault="008261B3" w:rsidP="008261B3">
            <w:pPr>
              <w:rPr>
                <w:rFonts w:ascii="ＭＳ 明朝" w:eastAsia="ＭＳ 明朝" w:hAnsi="ＭＳ 明朝"/>
                <w:color w:val="000000" w:themeColor="text1"/>
                <w:sz w:val="24"/>
                <w:szCs w:val="24"/>
                <w:u w:val="single"/>
              </w:rPr>
            </w:pPr>
            <w:r w:rsidRPr="00F67193">
              <w:rPr>
                <w:rFonts w:ascii="ＭＳ 明朝" w:eastAsia="ＭＳ 明朝" w:hAnsi="ＭＳ 明朝" w:hint="eastAsia"/>
                <w:color w:val="000000" w:themeColor="text1"/>
                <w:sz w:val="24"/>
                <w:szCs w:val="24"/>
              </w:rPr>
              <w:t xml:space="preserve">普通　・　当座　</w:t>
            </w:r>
            <w:r w:rsidRPr="00F67193">
              <w:rPr>
                <w:rFonts w:ascii="ＭＳ 明朝" w:eastAsia="ＭＳ 明朝" w:hAnsi="ＭＳ 明朝" w:hint="eastAsia"/>
                <w:color w:val="000000" w:themeColor="text1"/>
                <w:sz w:val="24"/>
                <w:szCs w:val="24"/>
                <w:u w:val="single"/>
              </w:rPr>
              <w:t xml:space="preserve">　　　　　　　　　　　　　　　　　　　　　</w:t>
            </w:r>
          </w:p>
        </w:tc>
      </w:tr>
      <w:tr w:rsidR="008261B3" w:rsidRPr="00F67193" w:rsidTr="008261B3">
        <w:trPr>
          <w:trHeight w:val="734"/>
        </w:trPr>
        <w:tc>
          <w:tcPr>
            <w:tcW w:w="1984" w:type="dxa"/>
            <w:vAlign w:val="center"/>
          </w:tcPr>
          <w:p w:rsidR="008261B3" w:rsidRPr="00F67193" w:rsidRDefault="008261B3" w:rsidP="008261B3">
            <w:pPr>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口座名義人</w:t>
            </w:r>
          </w:p>
        </w:tc>
        <w:tc>
          <w:tcPr>
            <w:tcW w:w="6797" w:type="dxa"/>
            <w:vAlign w:val="center"/>
          </w:tcPr>
          <w:p w:rsidR="008261B3" w:rsidRPr="00F67193" w:rsidRDefault="008261B3" w:rsidP="008261B3">
            <w:pPr>
              <w:adjustRightInd w:val="0"/>
              <w:snapToGrid w:val="0"/>
              <w:rPr>
                <w:rFonts w:ascii="ＭＳ 明朝" w:eastAsia="ＭＳ 明朝" w:hAnsi="ＭＳ 明朝"/>
                <w:color w:val="000000" w:themeColor="text1"/>
                <w:sz w:val="24"/>
                <w:szCs w:val="24"/>
                <w:u w:val="dotted"/>
              </w:rPr>
            </w:pPr>
            <w:r w:rsidRPr="00F67193">
              <w:rPr>
                <w:rFonts w:ascii="ＭＳ 明朝" w:eastAsia="ＭＳ 明朝" w:hAnsi="ＭＳ 明朝" w:hint="eastAsia"/>
                <w:color w:val="000000" w:themeColor="text1"/>
                <w:sz w:val="24"/>
                <w:szCs w:val="24"/>
              </w:rPr>
              <w:t xml:space="preserve">フリガナ　　</w:t>
            </w:r>
            <w:r w:rsidRPr="00F67193">
              <w:rPr>
                <w:rFonts w:ascii="ＭＳ 明朝" w:eastAsia="ＭＳ 明朝" w:hAnsi="ＭＳ 明朝" w:hint="eastAsia"/>
                <w:color w:val="000000" w:themeColor="text1"/>
                <w:sz w:val="24"/>
                <w:szCs w:val="24"/>
                <w:u w:val="dotted"/>
              </w:rPr>
              <w:t xml:space="preserve">　　　　　　　　　　　　　　　　　　　　　　　</w:t>
            </w:r>
          </w:p>
          <w:p w:rsidR="008261B3" w:rsidRPr="00F67193" w:rsidRDefault="008261B3" w:rsidP="008261B3">
            <w:pPr>
              <w:adjustRightInd w:val="0"/>
              <w:snapToGrid w:val="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氏　　名</w:t>
            </w:r>
          </w:p>
        </w:tc>
      </w:tr>
    </w:tbl>
    <w:p w:rsidR="008261B3" w:rsidRPr="00F67193" w:rsidRDefault="008261B3" w:rsidP="008261B3">
      <w:pPr>
        <w:jc w:val="left"/>
        <w:rPr>
          <w:rFonts w:ascii="ＭＳ 明朝" w:hAnsi="ＭＳ 明朝"/>
          <w:color w:val="000000" w:themeColor="text1"/>
          <w:sz w:val="24"/>
          <w:szCs w:val="24"/>
        </w:rPr>
      </w:pPr>
    </w:p>
    <w:p w:rsidR="008261B3" w:rsidRPr="00F67193" w:rsidRDefault="008261B3" w:rsidP="008261B3">
      <w:pPr>
        <w:ind w:firstLineChars="100" w:firstLine="240"/>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ゆうちょ銀行</w:t>
      </w:r>
    </w:p>
    <w:tbl>
      <w:tblPr>
        <w:tblStyle w:val="af2"/>
        <w:tblW w:w="8795" w:type="dxa"/>
        <w:tblInd w:w="279" w:type="dxa"/>
        <w:tblLook w:val="04A0" w:firstRow="1" w:lastRow="0" w:firstColumn="1" w:lastColumn="0" w:noHBand="0" w:noVBand="1"/>
      </w:tblPr>
      <w:tblGrid>
        <w:gridCol w:w="1775"/>
        <w:gridCol w:w="3493"/>
        <w:gridCol w:w="3527"/>
      </w:tblGrid>
      <w:tr w:rsidR="008261B3" w:rsidRPr="00F67193" w:rsidTr="008261B3">
        <w:trPr>
          <w:trHeight w:val="406"/>
        </w:trPr>
        <w:tc>
          <w:tcPr>
            <w:tcW w:w="1775" w:type="dxa"/>
            <w:vMerge w:val="restart"/>
            <w:vAlign w:val="center"/>
          </w:tcPr>
          <w:p w:rsidR="008261B3" w:rsidRPr="00F67193" w:rsidRDefault="008261B3" w:rsidP="008261B3">
            <w:pPr>
              <w:adjustRightInd w:val="0"/>
              <w:snapToGrid w:val="0"/>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振込先</w:t>
            </w:r>
          </w:p>
        </w:tc>
        <w:tc>
          <w:tcPr>
            <w:tcW w:w="3493" w:type="dxa"/>
            <w:vAlign w:val="center"/>
          </w:tcPr>
          <w:p w:rsidR="008261B3" w:rsidRPr="00F67193" w:rsidRDefault="008261B3" w:rsidP="008261B3">
            <w:pPr>
              <w:adjustRightInd w:val="0"/>
              <w:snapToGrid w:val="0"/>
              <w:jc w:val="center"/>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　　号</w:t>
            </w:r>
          </w:p>
        </w:tc>
        <w:tc>
          <w:tcPr>
            <w:tcW w:w="3527" w:type="dxa"/>
            <w:vAlign w:val="center"/>
          </w:tcPr>
          <w:p w:rsidR="008261B3" w:rsidRPr="00F67193" w:rsidRDefault="008261B3" w:rsidP="008261B3">
            <w:pPr>
              <w:adjustRightInd w:val="0"/>
              <w:snapToGrid w:val="0"/>
              <w:jc w:val="center"/>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番　　号</w:t>
            </w:r>
          </w:p>
        </w:tc>
      </w:tr>
      <w:tr w:rsidR="008261B3" w:rsidRPr="00F67193" w:rsidTr="008261B3">
        <w:trPr>
          <w:trHeight w:val="624"/>
        </w:trPr>
        <w:tc>
          <w:tcPr>
            <w:tcW w:w="1775" w:type="dxa"/>
            <w:vMerge/>
            <w:vAlign w:val="center"/>
          </w:tcPr>
          <w:p w:rsidR="008261B3" w:rsidRPr="00F67193" w:rsidRDefault="008261B3" w:rsidP="008261B3">
            <w:pPr>
              <w:adjustRightInd w:val="0"/>
              <w:snapToGrid w:val="0"/>
              <w:jc w:val="distribute"/>
              <w:rPr>
                <w:rFonts w:ascii="ＭＳ 明朝" w:eastAsia="ＭＳ 明朝" w:hAnsi="ＭＳ 明朝"/>
                <w:color w:val="000000" w:themeColor="text1"/>
                <w:sz w:val="24"/>
                <w:szCs w:val="24"/>
              </w:rPr>
            </w:pPr>
          </w:p>
        </w:tc>
        <w:tc>
          <w:tcPr>
            <w:tcW w:w="3493" w:type="dxa"/>
            <w:vAlign w:val="center"/>
          </w:tcPr>
          <w:p w:rsidR="008261B3" w:rsidRPr="00F67193" w:rsidRDefault="008261B3" w:rsidP="008261B3">
            <w:pPr>
              <w:adjustRightInd w:val="0"/>
              <w:snapToGrid w:val="0"/>
              <w:rPr>
                <w:rFonts w:ascii="ＭＳ 明朝" w:eastAsia="ＭＳ 明朝" w:hAnsi="ＭＳ 明朝"/>
                <w:color w:val="000000" w:themeColor="text1"/>
                <w:sz w:val="24"/>
                <w:szCs w:val="24"/>
              </w:rPr>
            </w:pPr>
          </w:p>
        </w:tc>
        <w:tc>
          <w:tcPr>
            <w:tcW w:w="3527" w:type="dxa"/>
            <w:vAlign w:val="center"/>
          </w:tcPr>
          <w:p w:rsidR="008261B3" w:rsidRPr="00F67193" w:rsidRDefault="008261B3" w:rsidP="008261B3">
            <w:pPr>
              <w:adjustRightInd w:val="0"/>
              <w:snapToGrid w:val="0"/>
              <w:rPr>
                <w:rFonts w:ascii="ＭＳ 明朝" w:eastAsia="ＭＳ 明朝" w:hAnsi="ＭＳ 明朝"/>
                <w:color w:val="000000" w:themeColor="text1"/>
                <w:sz w:val="24"/>
                <w:szCs w:val="24"/>
              </w:rPr>
            </w:pPr>
          </w:p>
        </w:tc>
      </w:tr>
      <w:tr w:rsidR="008261B3" w:rsidRPr="00F67193" w:rsidTr="008261B3">
        <w:trPr>
          <w:trHeight w:val="1035"/>
        </w:trPr>
        <w:tc>
          <w:tcPr>
            <w:tcW w:w="1775" w:type="dxa"/>
            <w:vAlign w:val="center"/>
          </w:tcPr>
          <w:p w:rsidR="008261B3" w:rsidRPr="00F67193" w:rsidRDefault="008261B3" w:rsidP="008261B3">
            <w:pPr>
              <w:adjustRightInd w:val="0"/>
              <w:snapToGrid w:val="0"/>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口座名義人</w:t>
            </w:r>
          </w:p>
        </w:tc>
        <w:tc>
          <w:tcPr>
            <w:tcW w:w="7020" w:type="dxa"/>
            <w:gridSpan w:val="2"/>
            <w:vAlign w:val="center"/>
          </w:tcPr>
          <w:p w:rsidR="008261B3" w:rsidRPr="00F67193" w:rsidRDefault="008261B3" w:rsidP="008261B3">
            <w:pPr>
              <w:adjustRightInd w:val="0"/>
              <w:snapToGrid w:val="0"/>
              <w:rPr>
                <w:rFonts w:ascii="ＭＳ 明朝" w:eastAsia="ＭＳ 明朝" w:hAnsi="ＭＳ 明朝"/>
                <w:color w:val="000000" w:themeColor="text1"/>
                <w:sz w:val="24"/>
                <w:szCs w:val="24"/>
                <w:u w:val="dotted"/>
              </w:rPr>
            </w:pPr>
            <w:r w:rsidRPr="00F67193">
              <w:rPr>
                <w:rFonts w:ascii="ＭＳ 明朝" w:eastAsia="ＭＳ 明朝" w:hAnsi="ＭＳ 明朝" w:hint="eastAsia"/>
                <w:color w:val="000000" w:themeColor="text1"/>
                <w:sz w:val="24"/>
                <w:szCs w:val="24"/>
              </w:rPr>
              <w:t xml:space="preserve">フリガナ　　</w:t>
            </w:r>
            <w:r w:rsidRPr="00F67193">
              <w:rPr>
                <w:rFonts w:ascii="ＭＳ 明朝" w:eastAsia="ＭＳ 明朝" w:hAnsi="ＭＳ 明朝" w:hint="eastAsia"/>
                <w:color w:val="000000" w:themeColor="text1"/>
                <w:sz w:val="24"/>
                <w:szCs w:val="24"/>
                <w:u w:val="dotted"/>
              </w:rPr>
              <w:t xml:space="preserve">　　　　　　　　　　　　　　　　　　　　　　　</w:t>
            </w:r>
          </w:p>
          <w:p w:rsidR="008261B3" w:rsidRPr="00F67193" w:rsidRDefault="008261B3" w:rsidP="008261B3">
            <w:pPr>
              <w:adjustRightInd w:val="0"/>
              <w:snapToGrid w:val="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氏　　名</w:t>
            </w:r>
          </w:p>
        </w:tc>
      </w:tr>
    </w:tbl>
    <w:p w:rsidR="008261B3" w:rsidRPr="00F67193" w:rsidRDefault="008261B3"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sidR="003E079C" w:rsidRPr="00F67193">
        <w:rPr>
          <w:rFonts w:ascii="ＭＳ 明朝" w:hAnsi="ＭＳ 明朝" w:hint="eastAsia"/>
          <w:color w:val="000000" w:themeColor="text1"/>
          <w:sz w:val="24"/>
          <w:szCs w:val="24"/>
        </w:rPr>
        <w:t>45</w:t>
      </w:r>
      <w:r w:rsidRPr="00F67193">
        <w:rPr>
          <w:rFonts w:ascii="ＭＳ 明朝" w:hAnsi="ＭＳ 明朝" w:hint="eastAsia"/>
          <w:color w:val="000000" w:themeColor="text1"/>
          <w:sz w:val="24"/>
          <w:szCs w:val="24"/>
        </w:rPr>
        <w:t>年運輸省令第７号）第</w:t>
      </w:r>
      <w:r w:rsidR="003E079C" w:rsidRPr="00F67193">
        <w:rPr>
          <w:rFonts w:ascii="ＭＳ 明朝" w:hAnsi="ＭＳ 明朝" w:hint="eastAsia"/>
          <w:color w:val="000000" w:themeColor="text1"/>
          <w:sz w:val="24"/>
          <w:szCs w:val="24"/>
        </w:rPr>
        <w:t>13</w:t>
      </w:r>
      <w:r w:rsidRPr="00F67193">
        <w:rPr>
          <w:rFonts w:ascii="ＭＳ 明朝" w:hAnsi="ＭＳ 明朝" w:hint="eastAsia"/>
          <w:color w:val="000000" w:themeColor="text1"/>
          <w:sz w:val="24"/>
          <w:szCs w:val="24"/>
        </w:rPr>
        <w:t>条第１項第４号に規定する４けた以下のアラビア数字又は車両番号のうち道路運送車両法施行規則（昭和</w:t>
      </w:r>
      <w:r w:rsidR="003E079C" w:rsidRPr="00F67193">
        <w:rPr>
          <w:rFonts w:ascii="ＭＳ 明朝" w:hAnsi="ＭＳ 明朝" w:hint="eastAsia"/>
          <w:color w:val="000000" w:themeColor="text1"/>
          <w:sz w:val="24"/>
          <w:szCs w:val="24"/>
        </w:rPr>
        <w:t>26</w:t>
      </w:r>
      <w:r w:rsidRPr="00F67193">
        <w:rPr>
          <w:rFonts w:ascii="ＭＳ 明朝" w:hAnsi="ＭＳ 明朝" w:hint="eastAsia"/>
          <w:color w:val="000000" w:themeColor="text1"/>
          <w:sz w:val="24"/>
          <w:szCs w:val="24"/>
        </w:rPr>
        <w:t>年運輸省令</w:t>
      </w:r>
      <w:r w:rsidR="003E079C" w:rsidRPr="00F67193">
        <w:rPr>
          <w:rFonts w:ascii="ＭＳ 明朝" w:hAnsi="ＭＳ 明朝" w:hint="eastAsia"/>
          <w:color w:val="000000" w:themeColor="text1"/>
          <w:sz w:val="24"/>
          <w:szCs w:val="24"/>
        </w:rPr>
        <w:t>74</w:t>
      </w:r>
      <w:r w:rsidRPr="00F67193">
        <w:rPr>
          <w:rFonts w:ascii="ＭＳ 明朝" w:hAnsi="ＭＳ 明朝" w:hint="eastAsia"/>
          <w:color w:val="000000" w:themeColor="text1"/>
          <w:sz w:val="24"/>
          <w:szCs w:val="24"/>
        </w:rPr>
        <w:t>号）第</w:t>
      </w:r>
      <w:r w:rsidR="003E079C" w:rsidRPr="00F67193">
        <w:rPr>
          <w:rFonts w:ascii="ＭＳ 明朝" w:hAnsi="ＭＳ 明朝" w:hint="eastAsia"/>
          <w:color w:val="000000" w:themeColor="text1"/>
          <w:sz w:val="24"/>
          <w:szCs w:val="24"/>
        </w:rPr>
        <w:t>36</w:t>
      </w:r>
      <w:r w:rsidRPr="00F67193">
        <w:rPr>
          <w:rFonts w:ascii="ＭＳ 明朝" w:hAnsi="ＭＳ 明朝" w:hint="eastAsia"/>
          <w:color w:val="000000" w:themeColor="text1"/>
          <w:sz w:val="24"/>
          <w:szCs w:val="24"/>
        </w:rPr>
        <w:t>条の</w:t>
      </w:r>
      <w:r w:rsidR="003E079C" w:rsidRPr="00F67193">
        <w:rPr>
          <w:rFonts w:ascii="ＭＳ 明朝" w:hAnsi="ＭＳ 明朝" w:hint="eastAsia"/>
          <w:color w:val="000000" w:themeColor="text1"/>
          <w:sz w:val="24"/>
          <w:szCs w:val="24"/>
        </w:rPr>
        <w:t>17</w:t>
      </w:r>
      <w:r w:rsidRPr="00F67193">
        <w:rPr>
          <w:rFonts w:ascii="ＭＳ 明朝" w:hAnsi="ＭＳ 明朝" w:hint="eastAsia"/>
          <w:color w:val="000000" w:themeColor="text1"/>
          <w:sz w:val="24"/>
          <w:szCs w:val="24"/>
        </w:rPr>
        <w:t>第１項第４号若しくは第</w:t>
      </w:r>
      <w:r w:rsidR="003E079C" w:rsidRPr="00F67193">
        <w:rPr>
          <w:rFonts w:ascii="ＭＳ 明朝" w:hAnsi="ＭＳ 明朝" w:hint="eastAsia"/>
          <w:color w:val="000000" w:themeColor="text1"/>
          <w:sz w:val="24"/>
          <w:szCs w:val="24"/>
        </w:rPr>
        <w:t>36</w:t>
      </w:r>
      <w:r w:rsidRPr="00F67193">
        <w:rPr>
          <w:rFonts w:ascii="ＭＳ 明朝" w:hAnsi="ＭＳ 明朝" w:hint="eastAsia"/>
          <w:color w:val="000000" w:themeColor="text1"/>
          <w:sz w:val="24"/>
          <w:szCs w:val="24"/>
        </w:rPr>
        <w:t>条の</w:t>
      </w:r>
      <w:r w:rsidR="003E079C" w:rsidRPr="00F67193">
        <w:rPr>
          <w:rFonts w:ascii="ＭＳ 明朝" w:hAnsi="ＭＳ 明朝" w:hint="eastAsia"/>
          <w:color w:val="000000" w:themeColor="text1"/>
          <w:sz w:val="24"/>
          <w:szCs w:val="24"/>
        </w:rPr>
        <w:t>18</w:t>
      </w:r>
      <w:r w:rsidRPr="00F67193">
        <w:rPr>
          <w:rFonts w:ascii="ＭＳ 明朝" w:hAnsi="ＭＳ 明朝" w:hint="eastAsia"/>
          <w:color w:val="000000" w:themeColor="text1"/>
          <w:sz w:val="24"/>
          <w:szCs w:val="24"/>
        </w:rPr>
        <w:t>第１項第３号に規定する４けた以下のアラビア数字、燃料供給量及び燃料供給金額が記載された書面</w:t>
      </w:r>
      <w:r w:rsidR="00F10E9B" w:rsidRPr="00F67193">
        <w:rPr>
          <w:rFonts w:ascii="ＭＳ 明朝" w:hAnsi="ＭＳ 明朝" w:hint="eastAsia"/>
          <w:color w:val="000000" w:themeColor="text1"/>
          <w:sz w:val="24"/>
          <w:szCs w:val="24"/>
        </w:rPr>
        <w:t>）</w:t>
      </w:r>
      <w:r w:rsidRPr="00F67193">
        <w:rPr>
          <w:rFonts w:ascii="ＭＳ 明朝" w:hAnsi="ＭＳ 明朝" w:hint="eastAsia"/>
          <w:color w:val="000000" w:themeColor="text1"/>
          <w:sz w:val="24"/>
          <w:szCs w:val="24"/>
        </w:rPr>
        <w:t>で、燃料供給業者から給油の際に受領したものをいう。）の写しとともに選挙の期日後、速やかに提出してください。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候補者が供託物を没収された場合には、南関町に支払を請求することはできません。</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燃料代の請求は、契約届出書に記載された選挙運動用自動車に供給したもので、選挙運動用自動車燃料代確認書に記載された「確認金額」の範囲内に限られています。</w:t>
      </w:r>
    </w:p>
    <w:p w:rsidR="00381180" w:rsidRPr="00F67193" w:rsidRDefault="00381180" w:rsidP="00381180">
      <w:pPr>
        <w:ind w:left="480" w:hangingChars="200" w:hanging="480"/>
        <w:rPr>
          <w:rFonts w:ascii="ＭＳ 明朝" w:hAnsi="ＭＳ 明朝"/>
          <w:color w:val="000000" w:themeColor="text1"/>
          <w:sz w:val="24"/>
          <w:szCs w:val="24"/>
        </w:rPr>
        <w:sectPr w:rsidR="00381180" w:rsidRPr="00F67193" w:rsidSect="00104837">
          <w:pgSz w:w="11906" w:h="16838" w:code="9"/>
          <w:pgMar w:top="1418" w:right="1418" w:bottom="1418" w:left="1418" w:header="851" w:footer="992" w:gutter="0"/>
          <w:cols w:space="425"/>
          <w:docGrid w:type="lines" w:linePitch="335"/>
        </w:sectPr>
      </w:pPr>
    </w:p>
    <w:p w:rsidR="00381180" w:rsidRPr="00F67193" w:rsidRDefault="00381180" w:rsidP="003E079C">
      <w:pPr>
        <w:ind w:left="480" w:hangingChars="200" w:hanging="48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（別紙</w:t>
      </w:r>
      <w:r w:rsidR="007440C3" w:rsidRPr="00F67193">
        <w:rPr>
          <w:rFonts w:ascii="ＭＳ 明朝" w:hAnsi="ＭＳ 明朝" w:hint="eastAsia"/>
          <w:color w:val="000000" w:themeColor="text1"/>
          <w:sz w:val="24"/>
          <w:szCs w:val="24"/>
        </w:rPr>
        <w:t>１</w:t>
      </w:r>
      <w:r w:rsidRPr="00F67193">
        <w:rPr>
          <w:rFonts w:ascii="ＭＳ 明朝" w:hAnsi="ＭＳ 明朝" w:hint="eastAsia"/>
          <w:color w:val="000000" w:themeColor="text1"/>
          <w:sz w:val="24"/>
          <w:szCs w:val="24"/>
        </w:rPr>
        <w:t>）</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内　　　訳　　　書</w:t>
      </w: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（一般乗用旅客自動車運送事業者との運送契約により選挙運動用自動車を使用した場合）</w:t>
      </w:r>
    </w:p>
    <w:p w:rsidR="00381180" w:rsidRPr="00F67193" w:rsidRDefault="00381180" w:rsidP="00381180">
      <w:pPr>
        <w:ind w:left="480" w:hangingChars="200" w:hanging="480"/>
        <w:rPr>
          <w:rFonts w:ascii="ＭＳ 明朝" w:hAnsi="ＭＳ 明朝"/>
          <w:color w:val="000000" w:themeColor="text1"/>
          <w:sz w:val="24"/>
          <w:szCs w:val="24"/>
        </w:rPr>
      </w:pPr>
    </w:p>
    <w:tbl>
      <w:tblPr>
        <w:tblW w:w="0" w:type="auto"/>
        <w:tblInd w:w="-5" w:type="dxa"/>
        <w:tblLayout w:type="fixed"/>
        <w:tblLook w:val="04A0" w:firstRow="1" w:lastRow="0" w:firstColumn="1" w:lastColumn="0" w:noHBand="0" w:noVBand="1"/>
      </w:tblPr>
      <w:tblGrid>
        <w:gridCol w:w="1985"/>
        <w:gridCol w:w="2126"/>
        <w:gridCol w:w="2268"/>
        <w:gridCol w:w="1559"/>
        <w:gridCol w:w="1127"/>
      </w:tblGrid>
      <w:tr w:rsidR="00381180" w:rsidRPr="00F67193" w:rsidTr="003E079C">
        <w:trPr>
          <w:trHeight w:val="454"/>
        </w:trPr>
        <w:tc>
          <w:tcPr>
            <w:tcW w:w="1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使用年月日</w:t>
            </w:r>
          </w:p>
        </w:tc>
        <w:tc>
          <w:tcPr>
            <w:tcW w:w="2126"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運送金額（Ａ）</w:t>
            </w:r>
          </w:p>
        </w:tc>
        <w:tc>
          <w:tcPr>
            <w:tcW w:w="226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基準限度額（Ｂ）</w:t>
            </w:r>
          </w:p>
        </w:tc>
        <w:tc>
          <w:tcPr>
            <w:tcW w:w="155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請求金額</w:t>
            </w:r>
          </w:p>
        </w:tc>
        <w:tc>
          <w:tcPr>
            <w:tcW w:w="1127"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126"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559"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126"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559"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126"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559"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126"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559"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126"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559"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81180"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計</w:t>
            </w:r>
          </w:p>
        </w:tc>
        <w:tc>
          <w:tcPr>
            <w:tcW w:w="2126" w:type="dxa"/>
            <w:tcBorders>
              <w:top w:val="single" w:sz="4" w:space="0" w:color="auto"/>
              <w:left w:val="single" w:sz="4" w:space="0" w:color="auto"/>
              <w:bottom w:val="single" w:sz="4" w:space="0" w:color="auto"/>
              <w:right w:val="single" w:sz="4" w:space="0" w:color="auto"/>
              <w:tl2br w:val="single" w:sz="4" w:space="0" w:color="auto"/>
            </w:tcBorders>
          </w:tcPr>
          <w:p w:rsidR="00381180" w:rsidRPr="00F67193" w:rsidRDefault="00381180" w:rsidP="00104837">
            <w:pPr>
              <w:rPr>
                <w:rFonts w:ascii="ＭＳ 明朝" w:hAnsi="ＭＳ 明朝"/>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rsidR="00381180" w:rsidRPr="00F67193" w:rsidRDefault="00381180" w:rsidP="00104837">
            <w:pPr>
              <w:rPr>
                <w:rFonts w:ascii="ＭＳ 明朝" w:hAnsi="ＭＳ 明朝"/>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p>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　「請求金額」欄には、（Ａ）又は（Ｂ）のうち、いずれか少ない方の額を記載してください。</w:t>
      </w:r>
    </w:p>
    <w:p w:rsidR="00381180" w:rsidRPr="00F67193" w:rsidRDefault="00381180" w:rsidP="00381180">
      <w:pPr>
        <w:ind w:left="480" w:hangingChars="200" w:hanging="480"/>
        <w:rPr>
          <w:rFonts w:ascii="ＭＳ 明朝" w:hAnsi="ＭＳ 明朝"/>
          <w:color w:val="000000" w:themeColor="text1"/>
          <w:sz w:val="24"/>
          <w:szCs w:val="24"/>
        </w:rPr>
        <w:sectPr w:rsidR="00381180" w:rsidRPr="00F67193" w:rsidSect="00104837">
          <w:pgSz w:w="11906" w:h="16838" w:code="9"/>
          <w:pgMar w:top="1418" w:right="1418" w:bottom="1418" w:left="1418" w:header="851" w:footer="992" w:gutter="0"/>
          <w:cols w:space="425"/>
          <w:docGrid w:type="lines" w:linePitch="335"/>
        </w:sectPr>
      </w:pPr>
    </w:p>
    <w:p w:rsidR="00381180" w:rsidRPr="00F67193" w:rsidRDefault="00381180" w:rsidP="003E079C">
      <w:pPr>
        <w:ind w:left="480" w:hangingChars="200" w:hanging="48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（別紙</w:t>
      </w:r>
      <w:r w:rsidR="007440C3" w:rsidRPr="00F67193">
        <w:rPr>
          <w:rFonts w:ascii="ＭＳ 明朝" w:hAnsi="ＭＳ 明朝" w:hint="eastAsia"/>
          <w:color w:val="000000" w:themeColor="text1"/>
          <w:sz w:val="24"/>
          <w:szCs w:val="24"/>
        </w:rPr>
        <w:t>２</w:t>
      </w:r>
      <w:r w:rsidRPr="00F67193">
        <w:rPr>
          <w:rFonts w:ascii="ＭＳ 明朝" w:hAnsi="ＭＳ 明朝" w:hint="eastAsia"/>
          <w:color w:val="000000" w:themeColor="text1"/>
          <w:sz w:val="24"/>
          <w:szCs w:val="24"/>
        </w:rPr>
        <w:t>）</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内　　　訳　　　書</w:t>
      </w: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（一般乗用旅客自動車運送事業者以外の者との契約により選挙運動用自動車を使用した場合）</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E079C"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⑴　</w:t>
      </w:r>
      <w:r w:rsidR="00381180" w:rsidRPr="00F67193">
        <w:rPr>
          <w:rFonts w:ascii="ＭＳ 明朝" w:hAnsi="ＭＳ 明朝" w:hint="eastAsia"/>
          <w:color w:val="000000" w:themeColor="text1"/>
          <w:sz w:val="24"/>
          <w:szCs w:val="24"/>
        </w:rPr>
        <w:t>自動車の借入れ</w:t>
      </w:r>
    </w:p>
    <w:tbl>
      <w:tblPr>
        <w:tblW w:w="0" w:type="auto"/>
        <w:tblInd w:w="-5" w:type="dxa"/>
        <w:tblLayout w:type="fixed"/>
        <w:tblLook w:val="04A0" w:firstRow="1" w:lastRow="0" w:firstColumn="1" w:lastColumn="0" w:noHBand="0" w:noVBand="1"/>
      </w:tblPr>
      <w:tblGrid>
        <w:gridCol w:w="1985"/>
        <w:gridCol w:w="2268"/>
        <w:gridCol w:w="2268"/>
        <w:gridCol w:w="1417"/>
        <w:gridCol w:w="1127"/>
      </w:tblGrid>
      <w:tr w:rsidR="00381180" w:rsidRPr="00F67193" w:rsidTr="003E079C">
        <w:trPr>
          <w:trHeight w:val="454"/>
        </w:trPr>
        <w:tc>
          <w:tcPr>
            <w:tcW w:w="1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使用年月日</w:t>
            </w:r>
          </w:p>
        </w:tc>
        <w:tc>
          <w:tcPr>
            <w:tcW w:w="226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借入金額（Ａ）</w:t>
            </w:r>
          </w:p>
        </w:tc>
        <w:tc>
          <w:tcPr>
            <w:tcW w:w="226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基準限度額（Ｂ）</w:t>
            </w:r>
          </w:p>
        </w:tc>
        <w:tc>
          <w:tcPr>
            <w:tcW w:w="1417"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請求金額</w:t>
            </w:r>
          </w:p>
        </w:tc>
        <w:tc>
          <w:tcPr>
            <w:tcW w:w="1127"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2268"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　台＝</w:t>
            </w:r>
          </w:p>
          <w:p w:rsidR="003E079C" w:rsidRPr="00F67193" w:rsidRDefault="003E079C" w:rsidP="007440C3">
            <w:pPr>
              <w:ind w:right="32"/>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r w:rsidR="003E079C" w:rsidRPr="00F67193" w:rsidTr="003E079C">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計</w:t>
            </w: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rsidR="003E079C" w:rsidRPr="00F67193" w:rsidRDefault="003E079C" w:rsidP="003E079C">
            <w:pPr>
              <w:rPr>
                <w:rFonts w:ascii="ＭＳ 明朝" w:hAnsi="ＭＳ 明朝"/>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rsidR="003E079C" w:rsidRPr="00F67193" w:rsidRDefault="003E079C" w:rsidP="003E079C">
            <w:pPr>
              <w:rPr>
                <w:rFonts w:ascii="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E079C" w:rsidRPr="00F67193" w:rsidRDefault="003E079C" w:rsidP="003E079C">
            <w:pPr>
              <w:jc w:val="right"/>
              <w:rPr>
                <w:rFonts w:ascii="ＭＳ 明朝" w:hAnsi="ＭＳ 明朝"/>
                <w:color w:val="000000" w:themeColor="text1"/>
                <w:sz w:val="24"/>
                <w:szCs w:val="24"/>
              </w:rPr>
            </w:pPr>
          </w:p>
          <w:p w:rsidR="003E079C" w:rsidRPr="00F67193" w:rsidRDefault="003E079C" w:rsidP="003E079C">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E079C" w:rsidRPr="00F67193" w:rsidRDefault="003E079C" w:rsidP="003E079C">
            <w:pPr>
              <w:rPr>
                <w:rFonts w:ascii="ＭＳ 明朝" w:hAnsi="ＭＳ 明朝"/>
                <w:color w:val="000000" w:themeColor="text1"/>
                <w:sz w:val="24"/>
                <w:szCs w:val="24"/>
              </w:rPr>
            </w:pPr>
          </w:p>
        </w:tc>
      </w:tr>
    </w:tbl>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Chars="100" w:left="450" w:hangingChars="100" w:hanging="240"/>
        <w:rPr>
          <w:rFonts w:ascii="ＭＳ 明朝" w:hAnsi="ＭＳ 明朝"/>
          <w:color w:val="000000" w:themeColor="text1"/>
          <w:sz w:val="24"/>
          <w:szCs w:val="24"/>
        </w:rPr>
      </w:pPr>
      <w:r w:rsidRPr="00F67193">
        <w:rPr>
          <w:rFonts w:ascii="ＭＳ 明朝" w:hAnsi="ＭＳ 明朝" w:hint="eastAsia"/>
          <w:color w:val="000000" w:themeColor="text1"/>
          <w:sz w:val="24"/>
          <w:szCs w:val="24"/>
        </w:rPr>
        <w:t>１　「借入金額」欄は、借入期間ではなく選挙運動期間のみの額を記載してください。</w:t>
      </w:r>
    </w:p>
    <w:p w:rsidR="00381180" w:rsidRPr="00F67193" w:rsidRDefault="00381180" w:rsidP="00381180">
      <w:pPr>
        <w:ind w:leftChars="100" w:left="450" w:hangingChars="100" w:hanging="240"/>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「請求金額」欄には、（Ａ）又は（Ｂ）のうち、いずれか少ない方の額を記載してください。</w:t>
      </w:r>
    </w:p>
    <w:p w:rsidR="00381180" w:rsidRPr="00F67193" w:rsidRDefault="00381180" w:rsidP="00381180">
      <w:pPr>
        <w:ind w:left="480" w:hangingChars="200" w:hanging="480"/>
        <w:rPr>
          <w:rFonts w:ascii="ＭＳ 明朝" w:hAnsi="ＭＳ 明朝"/>
          <w:color w:val="000000" w:themeColor="text1"/>
          <w:sz w:val="24"/>
          <w:szCs w:val="24"/>
        </w:rPr>
        <w:sectPr w:rsidR="00381180" w:rsidRPr="00F67193" w:rsidSect="00104837">
          <w:pgSz w:w="11906" w:h="16838" w:code="9"/>
          <w:pgMar w:top="1418" w:right="1418" w:bottom="1418" w:left="1418" w:header="851" w:footer="992" w:gutter="0"/>
          <w:cols w:space="425"/>
          <w:docGrid w:type="lines" w:linePitch="335"/>
        </w:sectPr>
      </w:pPr>
    </w:p>
    <w:p w:rsidR="00381180" w:rsidRPr="00F67193" w:rsidRDefault="00381180" w:rsidP="003E079C">
      <w:pPr>
        <w:ind w:left="480" w:hangingChars="200" w:hanging="48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（別紙</w:t>
      </w:r>
      <w:r w:rsidR="007440C3" w:rsidRPr="00F67193">
        <w:rPr>
          <w:rFonts w:ascii="ＭＳ 明朝" w:hAnsi="ＭＳ 明朝" w:hint="eastAsia"/>
          <w:color w:val="000000" w:themeColor="text1"/>
          <w:sz w:val="24"/>
          <w:szCs w:val="24"/>
        </w:rPr>
        <w:t>３</w:t>
      </w:r>
      <w:r w:rsidRPr="00F67193">
        <w:rPr>
          <w:rFonts w:ascii="ＭＳ 明朝" w:hAnsi="ＭＳ 明朝" w:hint="eastAsia"/>
          <w:color w:val="000000" w:themeColor="text1"/>
          <w:sz w:val="24"/>
          <w:szCs w:val="24"/>
        </w:rPr>
        <w:t>）</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内　　　訳　　　書</w:t>
      </w: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（一般乗用旅客自動車運送事業者以外の者との契約により選挙運動用自動車を使用した場合）</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0F3308"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⑵　</w:t>
      </w:r>
      <w:r w:rsidR="00381180" w:rsidRPr="00F67193">
        <w:rPr>
          <w:rFonts w:ascii="ＭＳ 明朝" w:hAnsi="ＭＳ 明朝" w:hint="eastAsia"/>
          <w:color w:val="000000" w:themeColor="text1"/>
          <w:sz w:val="24"/>
          <w:szCs w:val="24"/>
        </w:rPr>
        <w:t>燃料代</w:t>
      </w:r>
    </w:p>
    <w:tbl>
      <w:tblPr>
        <w:tblW w:w="0" w:type="auto"/>
        <w:tblInd w:w="-5" w:type="dxa"/>
        <w:tblLook w:val="04A0" w:firstRow="1" w:lastRow="0" w:firstColumn="1" w:lastColumn="0" w:noHBand="0" w:noVBand="1"/>
      </w:tblPr>
      <w:tblGrid>
        <w:gridCol w:w="1985"/>
        <w:gridCol w:w="1843"/>
        <w:gridCol w:w="1984"/>
        <w:gridCol w:w="1134"/>
        <w:gridCol w:w="1134"/>
        <w:gridCol w:w="985"/>
      </w:tblGrid>
      <w:tr w:rsidR="00381180" w:rsidRPr="00F67193" w:rsidTr="000F3308">
        <w:trPr>
          <w:trHeight w:val="1077"/>
        </w:trPr>
        <w:tc>
          <w:tcPr>
            <w:tcW w:w="1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販売年月日</w:t>
            </w:r>
          </w:p>
        </w:tc>
        <w:tc>
          <w:tcPr>
            <w:tcW w:w="1843"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spacing w:line="240" w:lineRule="exact"/>
              <w:rPr>
                <w:rFonts w:ascii="ＭＳ 明朝" w:hAnsi="ＭＳ 明朝"/>
                <w:color w:val="000000" w:themeColor="text1"/>
                <w:sz w:val="24"/>
                <w:szCs w:val="24"/>
              </w:rPr>
            </w:pPr>
            <w:r w:rsidRPr="00F67193">
              <w:rPr>
                <w:rFonts w:ascii="ＭＳ 明朝" w:hAnsi="ＭＳ 明朝" w:hint="eastAsia"/>
                <w:color w:val="000000" w:themeColor="text1"/>
                <w:sz w:val="24"/>
                <w:szCs w:val="24"/>
              </w:rPr>
              <w:t>燃料の供給を受けた選挙運動用自動車の自動車登録番号又は車両番号</w:t>
            </w:r>
          </w:p>
        </w:tc>
        <w:tc>
          <w:tcPr>
            <w:tcW w:w="198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販売金額</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（Ａ）</w:t>
            </w:r>
          </w:p>
        </w:tc>
        <w:tc>
          <w:tcPr>
            <w:tcW w:w="113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基準限度額</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（Ｂ）</w:t>
            </w:r>
          </w:p>
        </w:tc>
        <w:tc>
          <w:tcPr>
            <w:tcW w:w="113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請求金額</w:t>
            </w:r>
          </w:p>
        </w:tc>
        <w:tc>
          <w:tcPr>
            <w:tcW w:w="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　　ℓ</w:t>
            </w:r>
          </w:p>
          <w:p w:rsidR="000F3308" w:rsidRPr="00F67193" w:rsidRDefault="000F3308" w:rsidP="000F3308">
            <w:pPr>
              <w:ind w:firstLineChars="50" w:firstLine="12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円</w:t>
            </w:r>
          </w:p>
        </w:tc>
        <w:tc>
          <w:tcPr>
            <w:tcW w:w="1134" w:type="dxa"/>
            <w:vMerge w:val="restart"/>
            <w:tcBorders>
              <w:top w:val="single" w:sz="4" w:space="0" w:color="auto"/>
              <w:left w:val="single" w:sz="4" w:space="0" w:color="auto"/>
              <w:bottom w:val="single" w:sz="4" w:space="0" w:color="auto"/>
              <w:right w:val="single" w:sz="4" w:space="0" w:color="auto"/>
              <w:tr2bl w:val="single" w:sz="4" w:space="0" w:color="auto"/>
            </w:tcBorders>
          </w:tcPr>
          <w:p w:rsidR="000F3308" w:rsidRPr="00F67193" w:rsidRDefault="000F3308" w:rsidP="000F3308">
            <w:pPr>
              <w:rPr>
                <w:rFonts w:ascii="ＭＳ 明朝" w:hAnsi="ＭＳ 明朝"/>
                <w:color w:val="000000" w:themeColor="text1"/>
                <w:sz w:val="24"/>
                <w:szCs w:val="24"/>
              </w:rPr>
            </w:pPr>
          </w:p>
        </w:tc>
        <w:tc>
          <w:tcPr>
            <w:tcW w:w="1134" w:type="dxa"/>
            <w:vMerge w:val="restart"/>
            <w:tcBorders>
              <w:top w:val="single" w:sz="4" w:space="0" w:color="auto"/>
              <w:left w:val="single" w:sz="4" w:space="0" w:color="auto"/>
              <w:bottom w:val="single" w:sz="4" w:space="0" w:color="auto"/>
              <w:right w:val="single" w:sz="4" w:space="0" w:color="auto"/>
              <w:tr2bl w:val="single" w:sz="4" w:space="0" w:color="auto"/>
            </w:tcBorders>
          </w:tcPr>
          <w:p w:rsidR="000F3308" w:rsidRPr="00F67193" w:rsidRDefault="000F3308" w:rsidP="000F3308">
            <w:pPr>
              <w:rPr>
                <w:rFonts w:ascii="ＭＳ 明朝" w:hAnsi="ＭＳ 明朝"/>
                <w:color w:val="000000" w:themeColor="text1"/>
                <w:sz w:val="24"/>
                <w:szCs w:val="24"/>
              </w:rPr>
            </w:pPr>
          </w:p>
        </w:tc>
        <w:tc>
          <w:tcPr>
            <w:tcW w:w="985"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　　ℓ</w:t>
            </w:r>
          </w:p>
          <w:p w:rsidR="000F3308" w:rsidRPr="00F67193" w:rsidRDefault="000F3308" w:rsidP="000F3308">
            <w:pPr>
              <w:ind w:firstLineChars="50" w:firstLine="12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円</w:t>
            </w: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985"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　　ℓ</w:t>
            </w:r>
          </w:p>
          <w:p w:rsidR="000F3308" w:rsidRPr="00F67193" w:rsidRDefault="000F3308" w:rsidP="000F3308">
            <w:pPr>
              <w:ind w:firstLineChars="50" w:firstLine="12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円</w:t>
            </w: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985"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　　ℓ</w:t>
            </w:r>
          </w:p>
          <w:p w:rsidR="000F3308" w:rsidRPr="00F67193" w:rsidRDefault="000F3308" w:rsidP="000F3308">
            <w:pPr>
              <w:ind w:firstLineChars="50" w:firstLine="12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円</w:t>
            </w: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985"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　　ℓ</w:t>
            </w:r>
          </w:p>
          <w:p w:rsidR="000F3308" w:rsidRPr="00F67193" w:rsidRDefault="000F3308" w:rsidP="000F3308">
            <w:pPr>
              <w:ind w:firstLineChars="50" w:firstLine="12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円</w:t>
            </w: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c>
          <w:tcPr>
            <w:tcW w:w="985"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3828" w:type="dxa"/>
            <w:gridSpan w:val="2"/>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計（税込）</w:t>
            </w: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wordWrap w:val="0"/>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85"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bl>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Chars="100" w:left="450" w:hangingChars="100" w:hanging="240"/>
        <w:rPr>
          <w:rFonts w:ascii="ＭＳ 明朝" w:hAnsi="ＭＳ 明朝"/>
          <w:color w:val="000000" w:themeColor="text1"/>
          <w:sz w:val="24"/>
          <w:szCs w:val="24"/>
        </w:rPr>
      </w:pPr>
      <w:r w:rsidRPr="00F67193">
        <w:rPr>
          <w:rFonts w:ascii="ＭＳ 明朝" w:hAnsi="ＭＳ 明朝" w:hint="eastAsia"/>
          <w:color w:val="000000" w:themeColor="text1"/>
          <w:sz w:val="24"/>
          <w:szCs w:val="24"/>
        </w:rPr>
        <w:t>１　「基準限度額」の計欄には、確認書に記載された額の合計を記載してください。</w:t>
      </w:r>
    </w:p>
    <w:p w:rsidR="00381180" w:rsidRPr="00F67193" w:rsidRDefault="00381180" w:rsidP="00381180">
      <w:pPr>
        <w:ind w:leftChars="100" w:left="450" w:hangingChars="100" w:hanging="240"/>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「請求金額」の計欄には、（Ａ）の計欄又は（Ｂ）の計欄のうち、いずれか少ない方の額を記載してください。</w:t>
      </w:r>
    </w:p>
    <w:p w:rsidR="00381180" w:rsidRPr="00F67193" w:rsidRDefault="00381180" w:rsidP="00381180">
      <w:pPr>
        <w:ind w:leftChars="100" w:left="450" w:hangingChars="100" w:hanging="240"/>
        <w:rPr>
          <w:rFonts w:ascii="ＭＳ 明朝" w:hAnsi="ＭＳ 明朝"/>
          <w:color w:val="000000" w:themeColor="text1"/>
          <w:sz w:val="24"/>
          <w:szCs w:val="24"/>
        </w:rPr>
      </w:pPr>
      <w:r w:rsidRPr="00F67193">
        <w:rPr>
          <w:rFonts w:ascii="ＭＳ 明朝" w:hAnsi="ＭＳ 明朝" w:hint="eastAsia"/>
          <w:color w:val="000000" w:themeColor="text1"/>
          <w:sz w:val="24"/>
          <w:szCs w:val="24"/>
        </w:rPr>
        <w:t>３　「燃料の供給を受けた選挙運動用自動車の自動車登録番号又は車両番号」欄には、契約届出書に記載された選挙運動用自動車の自動車登録番号又は車両番号を記載してください。</w:t>
      </w:r>
    </w:p>
    <w:p w:rsidR="00381180" w:rsidRPr="00F67193" w:rsidRDefault="00381180" w:rsidP="00381180">
      <w:pPr>
        <w:ind w:leftChars="100" w:left="450" w:hangingChars="100" w:hanging="240"/>
        <w:rPr>
          <w:rFonts w:ascii="ＭＳ 明朝" w:hAnsi="ＭＳ 明朝"/>
          <w:color w:val="000000" w:themeColor="text1"/>
          <w:sz w:val="24"/>
          <w:szCs w:val="24"/>
        </w:rPr>
      </w:pPr>
      <w:r w:rsidRPr="00F67193">
        <w:rPr>
          <w:rFonts w:ascii="ＭＳ 明朝" w:hAnsi="ＭＳ 明朝" w:hint="eastAsia"/>
          <w:color w:val="000000" w:themeColor="text1"/>
          <w:sz w:val="24"/>
          <w:szCs w:val="24"/>
        </w:rPr>
        <w:t>４　「燃料の供給を受けた選挙運動用自動車の自動車登録番号又は車両番号」欄及び（Ａ）欄は、燃料の供給を受けた日ごとに記載してください。</w:t>
      </w:r>
    </w:p>
    <w:p w:rsidR="00381180" w:rsidRPr="00F67193" w:rsidRDefault="00381180" w:rsidP="00381180">
      <w:pPr>
        <w:ind w:left="480" w:hangingChars="200" w:hanging="480"/>
        <w:rPr>
          <w:rFonts w:ascii="ＭＳ 明朝" w:hAnsi="ＭＳ 明朝"/>
          <w:color w:val="000000" w:themeColor="text1"/>
          <w:sz w:val="24"/>
          <w:szCs w:val="24"/>
        </w:rPr>
        <w:sectPr w:rsidR="00381180" w:rsidRPr="00F67193" w:rsidSect="00104837">
          <w:pgSz w:w="11906" w:h="16838" w:code="9"/>
          <w:pgMar w:top="1418" w:right="1418" w:bottom="1418" w:left="1418" w:header="851" w:footer="992" w:gutter="0"/>
          <w:cols w:space="425"/>
          <w:docGrid w:type="lines" w:linePitch="335"/>
        </w:sectPr>
      </w:pPr>
    </w:p>
    <w:p w:rsidR="00381180" w:rsidRPr="00F67193" w:rsidRDefault="00381180" w:rsidP="003E079C">
      <w:pPr>
        <w:ind w:left="480" w:hangingChars="200" w:hanging="48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（別紙</w:t>
      </w:r>
      <w:r w:rsidR="007440C3" w:rsidRPr="00F67193">
        <w:rPr>
          <w:rFonts w:ascii="ＭＳ 明朝" w:hAnsi="ＭＳ 明朝" w:hint="eastAsia"/>
          <w:color w:val="000000" w:themeColor="text1"/>
          <w:sz w:val="24"/>
          <w:szCs w:val="24"/>
        </w:rPr>
        <w:t>４</w:t>
      </w:r>
      <w:r w:rsidRPr="00F67193">
        <w:rPr>
          <w:rFonts w:ascii="ＭＳ 明朝" w:hAnsi="ＭＳ 明朝" w:hint="eastAsia"/>
          <w:color w:val="000000" w:themeColor="text1"/>
          <w:sz w:val="24"/>
          <w:szCs w:val="24"/>
        </w:rPr>
        <w:t>）</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内　　　訳　　　書</w:t>
      </w: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（一般乗用旅客自動車運送事業者以外の者との契約により選挙運動用自動車を使用した場合）</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0F3308"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⑶　</w:t>
      </w:r>
      <w:r w:rsidR="00381180" w:rsidRPr="00F67193">
        <w:rPr>
          <w:rFonts w:ascii="ＭＳ 明朝" w:hAnsi="ＭＳ 明朝" w:hint="eastAsia"/>
          <w:color w:val="000000" w:themeColor="text1"/>
          <w:sz w:val="24"/>
          <w:szCs w:val="24"/>
        </w:rPr>
        <w:t>運転手</w:t>
      </w:r>
    </w:p>
    <w:tbl>
      <w:tblPr>
        <w:tblW w:w="0" w:type="auto"/>
        <w:tblInd w:w="-5" w:type="dxa"/>
        <w:tblLayout w:type="fixed"/>
        <w:tblLook w:val="04A0" w:firstRow="1" w:lastRow="0" w:firstColumn="1" w:lastColumn="0" w:noHBand="0" w:noVBand="1"/>
      </w:tblPr>
      <w:tblGrid>
        <w:gridCol w:w="1985"/>
        <w:gridCol w:w="1843"/>
        <w:gridCol w:w="2126"/>
        <w:gridCol w:w="1984"/>
        <w:gridCol w:w="1127"/>
      </w:tblGrid>
      <w:tr w:rsidR="00381180" w:rsidRPr="00F67193" w:rsidTr="000F3308">
        <w:trPr>
          <w:trHeight w:val="454"/>
        </w:trPr>
        <w:tc>
          <w:tcPr>
            <w:tcW w:w="1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雇用年月日</w:t>
            </w:r>
          </w:p>
        </w:tc>
        <w:tc>
          <w:tcPr>
            <w:tcW w:w="1843"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報酬額（Ａ）</w:t>
            </w:r>
          </w:p>
        </w:tc>
        <w:tc>
          <w:tcPr>
            <w:tcW w:w="2126"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基準限度額（Ｂ）</w:t>
            </w:r>
          </w:p>
        </w:tc>
        <w:tc>
          <w:tcPr>
            <w:tcW w:w="198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請求金額</w:t>
            </w:r>
          </w:p>
        </w:tc>
        <w:tc>
          <w:tcPr>
            <w:tcW w:w="1127"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wordWrap w:val="0"/>
              <w:jc w:val="right"/>
              <w:rPr>
                <w:rFonts w:ascii="ＭＳ 明朝" w:hAnsi="ＭＳ 明朝"/>
                <w:color w:val="000000" w:themeColor="text1"/>
                <w:sz w:val="24"/>
                <w:szCs w:val="24"/>
              </w:rPr>
            </w:pPr>
          </w:p>
          <w:p w:rsidR="000F3308" w:rsidRPr="00F67193" w:rsidRDefault="000F3308" w:rsidP="000F3308">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wordWrap w:val="0"/>
              <w:jc w:val="right"/>
              <w:rPr>
                <w:rFonts w:ascii="ＭＳ 明朝" w:hAnsi="ＭＳ 明朝"/>
                <w:color w:val="000000" w:themeColor="text1"/>
                <w:sz w:val="24"/>
                <w:szCs w:val="24"/>
              </w:rPr>
            </w:pPr>
          </w:p>
          <w:p w:rsidR="000F3308" w:rsidRPr="00F67193" w:rsidRDefault="000F3308" w:rsidP="000F3308">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wordWrap w:val="0"/>
              <w:jc w:val="right"/>
              <w:rPr>
                <w:rFonts w:ascii="ＭＳ 明朝" w:hAnsi="ＭＳ 明朝"/>
                <w:color w:val="000000" w:themeColor="text1"/>
                <w:sz w:val="24"/>
                <w:szCs w:val="24"/>
              </w:rPr>
            </w:pPr>
          </w:p>
          <w:p w:rsidR="000F3308" w:rsidRPr="00F67193" w:rsidRDefault="000F3308" w:rsidP="000F3308">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wordWrap w:val="0"/>
              <w:jc w:val="right"/>
              <w:rPr>
                <w:rFonts w:ascii="ＭＳ 明朝" w:hAnsi="ＭＳ 明朝"/>
                <w:color w:val="000000" w:themeColor="text1"/>
                <w:sz w:val="24"/>
                <w:szCs w:val="24"/>
              </w:rPr>
            </w:pPr>
          </w:p>
          <w:p w:rsidR="000F3308" w:rsidRPr="00F67193" w:rsidRDefault="000F3308" w:rsidP="000F3308">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0F3308"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wordWrap w:val="0"/>
              <w:jc w:val="right"/>
              <w:rPr>
                <w:rFonts w:ascii="ＭＳ 明朝" w:hAnsi="ＭＳ 明朝"/>
                <w:color w:val="000000" w:themeColor="text1"/>
                <w:sz w:val="24"/>
                <w:szCs w:val="24"/>
              </w:rPr>
            </w:pPr>
          </w:p>
          <w:p w:rsidR="000F3308" w:rsidRPr="00F67193" w:rsidRDefault="000F3308" w:rsidP="000F3308">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円</w:t>
            </w:r>
          </w:p>
        </w:tc>
        <w:tc>
          <w:tcPr>
            <w:tcW w:w="1984" w:type="dxa"/>
            <w:tcBorders>
              <w:top w:val="single" w:sz="4" w:space="0" w:color="auto"/>
              <w:left w:val="single" w:sz="4" w:space="0" w:color="auto"/>
              <w:bottom w:val="single" w:sz="4" w:space="0" w:color="auto"/>
              <w:right w:val="single" w:sz="4" w:space="0" w:color="auto"/>
            </w:tcBorders>
            <w:vAlign w:val="center"/>
          </w:tcPr>
          <w:p w:rsidR="000F3308" w:rsidRPr="00F67193" w:rsidRDefault="000F3308" w:rsidP="000F3308">
            <w:pPr>
              <w:jc w:val="right"/>
              <w:rPr>
                <w:rFonts w:ascii="ＭＳ 明朝" w:hAnsi="ＭＳ 明朝"/>
                <w:color w:val="000000" w:themeColor="text1"/>
                <w:sz w:val="24"/>
                <w:szCs w:val="24"/>
              </w:rPr>
            </w:pPr>
          </w:p>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0F3308" w:rsidRPr="00F67193" w:rsidRDefault="000F3308" w:rsidP="000F3308">
            <w:pPr>
              <w:rPr>
                <w:rFonts w:ascii="ＭＳ 明朝" w:hAnsi="ＭＳ 明朝"/>
                <w:color w:val="000000" w:themeColor="text1"/>
                <w:sz w:val="24"/>
                <w:szCs w:val="24"/>
              </w:rPr>
            </w:pPr>
          </w:p>
        </w:tc>
      </w:tr>
      <w:tr w:rsidR="00381180" w:rsidRPr="00F67193" w:rsidTr="000F3308">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計</w:t>
            </w: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381180" w:rsidRPr="00F67193" w:rsidRDefault="00381180" w:rsidP="00104837">
            <w:pPr>
              <w:rPr>
                <w:rFonts w:ascii="ＭＳ 明朝" w:hAnsi="ＭＳ 明朝"/>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l2br w:val="single" w:sz="4" w:space="0" w:color="auto"/>
            </w:tcBorders>
          </w:tcPr>
          <w:p w:rsidR="00381180" w:rsidRPr="00F67193" w:rsidRDefault="00381180" w:rsidP="00104837">
            <w:pPr>
              <w:rPr>
                <w:rFonts w:ascii="ＭＳ 明朝" w:hAnsi="ＭＳ 明朝"/>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p>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1127" w:type="dxa"/>
            <w:tcBorders>
              <w:top w:val="single" w:sz="4" w:space="0" w:color="auto"/>
              <w:left w:val="single" w:sz="4" w:space="0" w:color="auto"/>
              <w:bottom w:val="single" w:sz="4" w:space="0" w:color="auto"/>
              <w:right w:val="single" w:sz="4" w:space="0" w:color="auto"/>
            </w:tcBorders>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ind w:left="480" w:hangingChars="200" w:hanging="480"/>
        <w:rPr>
          <w:rFonts w:ascii="ＭＳ 明朝" w:hAnsi="ＭＳ 明朝"/>
          <w:color w:val="000000" w:themeColor="text1"/>
          <w:sz w:val="24"/>
          <w:szCs w:val="24"/>
        </w:rPr>
      </w:pPr>
    </w:p>
    <w:p w:rsidR="00381180" w:rsidRPr="0083671B" w:rsidRDefault="00381180" w:rsidP="0083671B">
      <w:pPr>
        <w:ind w:left="480" w:hangingChars="200" w:hanging="480"/>
        <w:rPr>
          <w:rFonts w:ascii="ＭＳ 明朝" w:hAnsi="ＭＳ 明朝"/>
          <w:color w:val="000000" w:themeColor="text1"/>
        </w:rPr>
      </w:pPr>
      <w:r w:rsidRPr="00F67193">
        <w:rPr>
          <w:rFonts w:ascii="ＭＳ 明朝" w:hAnsi="ＭＳ 明朝" w:hint="eastAsia"/>
          <w:color w:val="000000" w:themeColor="text1"/>
          <w:sz w:val="24"/>
          <w:szCs w:val="24"/>
        </w:rPr>
        <w:t>備考　「請求金額」欄には、（Ａ）又は（Ｂ）のうち、いずれか少ない方の額を記載してください。</w:t>
      </w:r>
    </w:p>
    <w:sectPr w:rsidR="00381180" w:rsidRPr="0083671B" w:rsidSect="00F353AD">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F4" w:rsidRDefault="00487CF4" w:rsidP="00381180">
      <w:r>
        <w:separator/>
      </w:r>
    </w:p>
  </w:endnote>
  <w:endnote w:type="continuationSeparator" w:id="0">
    <w:p w:rsidR="00487CF4" w:rsidRDefault="00487CF4"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F4" w:rsidRDefault="00487CF4" w:rsidP="00381180">
      <w:r>
        <w:separator/>
      </w:r>
    </w:p>
  </w:footnote>
  <w:footnote w:type="continuationSeparator" w:id="0">
    <w:p w:rsidR="00487CF4" w:rsidRDefault="00487CF4"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5163E"/>
    <w:rsid w:val="000713E7"/>
    <w:rsid w:val="0007322A"/>
    <w:rsid w:val="000B0FE2"/>
    <w:rsid w:val="000B773F"/>
    <w:rsid w:val="000D1636"/>
    <w:rsid w:val="000D3859"/>
    <w:rsid w:val="000F3308"/>
    <w:rsid w:val="000F7DFA"/>
    <w:rsid w:val="00104837"/>
    <w:rsid w:val="00104DDE"/>
    <w:rsid w:val="0018166D"/>
    <w:rsid w:val="001F0A0C"/>
    <w:rsid w:val="00204949"/>
    <w:rsid w:val="0021359D"/>
    <w:rsid w:val="002416C3"/>
    <w:rsid w:val="00245C98"/>
    <w:rsid w:val="0031342E"/>
    <w:rsid w:val="00362867"/>
    <w:rsid w:val="00381180"/>
    <w:rsid w:val="003843AC"/>
    <w:rsid w:val="003C0A2D"/>
    <w:rsid w:val="003E079C"/>
    <w:rsid w:val="003E7055"/>
    <w:rsid w:val="004068E6"/>
    <w:rsid w:val="00420495"/>
    <w:rsid w:val="004824D6"/>
    <w:rsid w:val="00487CF4"/>
    <w:rsid w:val="00494677"/>
    <w:rsid w:val="004B6D1D"/>
    <w:rsid w:val="004C06FD"/>
    <w:rsid w:val="005132FD"/>
    <w:rsid w:val="00534FA6"/>
    <w:rsid w:val="00580183"/>
    <w:rsid w:val="005B1E90"/>
    <w:rsid w:val="005C0A90"/>
    <w:rsid w:val="005E0EAE"/>
    <w:rsid w:val="005F466F"/>
    <w:rsid w:val="00604DFC"/>
    <w:rsid w:val="00621C78"/>
    <w:rsid w:val="00656A30"/>
    <w:rsid w:val="006C1C95"/>
    <w:rsid w:val="007440C3"/>
    <w:rsid w:val="007569FE"/>
    <w:rsid w:val="007B6893"/>
    <w:rsid w:val="007C59CF"/>
    <w:rsid w:val="008261B3"/>
    <w:rsid w:val="0083671B"/>
    <w:rsid w:val="0087245E"/>
    <w:rsid w:val="00895B50"/>
    <w:rsid w:val="008F2D7D"/>
    <w:rsid w:val="009041CF"/>
    <w:rsid w:val="00941455"/>
    <w:rsid w:val="009542F4"/>
    <w:rsid w:val="00960552"/>
    <w:rsid w:val="00983D3E"/>
    <w:rsid w:val="00A2112A"/>
    <w:rsid w:val="00A63636"/>
    <w:rsid w:val="00A654EF"/>
    <w:rsid w:val="00A776B1"/>
    <w:rsid w:val="00A85CD1"/>
    <w:rsid w:val="00AE3BB7"/>
    <w:rsid w:val="00AF2BAA"/>
    <w:rsid w:val="00B02776"/>
    <w:rsid w:val="00B60053"/>
    <w:rsid w:val="00B80A77"/>
    <w:rsid w:val="00BA1A90"/>
    <w:rsid w:val="00BA7A83"/>
    <w:rsid w:val="00BB7B86"/>
    <w:rsid w:val="00BF377B"/>
    <w:rsid w:val="00BF5936"/>
    <w:rsid w:val="00C0523B"/>
    <w:rsid w:val="00C121C3"/>
    <w:rsid w:val="00C4286C"/>
    <w:rsid w:val="00C43032"/>
    <w:rsid w:val="00C76208"/>
    <w:rsid w:val="00CC7C97"/>
    <w:rsid w:val="00D01F7D"/>
    <w:rsid w:val="00D47D50"/>
    <w:rsid w:val="00ED0B38"/>
    <w:rsid w:val="00F10E9B"/>
    <w:rsid w:val="00F319CE"/>
    <w:rsid w:val="00F353AD"/>
    <w:rsid w:val="00F67193"/>
    <w:rsid w:val="00FB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C4C932"/>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2023-04-13T04:55:00Z</dcterms:created>
  <dcterms:modified xsi:type="dcterms:W3CDTF">2023-06-15T02:13:00Z</dcterms:modified>
</cp:coreProperties>
</file>