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F35" w:rsidRPr="00FD59F4" w:rsidRDefault="00DB0F35" w:rsidP="00DB0F35">
      <w:pPr>
        <w:rPr>
          <w:sz w:val="22"/>
          <w:szCs w:val="22"/>
        </w:rPr>
      </w:pPr>
      <w:r>
        <w:rPr>
          <w:rFonts w:hint="eastAsia"/>
          <w:sz w:val="22"/>
          <w:szCs w:val="22"/>
        </w:rPr>
        <w:t>◎添付書類（別表３</w:t>
      </w:r>
      <w:r>
        <w:rPr>
          <w:rFonts w:hint="eastAsia"/>
          <w:sz w:val="22"/>
          <w:szCs w:val="22"/>
        </w:rPr>
        <w:t>関係</w:t>
      </w:r>
      <w:bookmarkStart w:id="0" w:name="_GoBack"/>
      <w:bookmarkEnd w:id="0"/>
      <w:r>
        <w:rPr>
          <w:rFonts w:hint="eastAsia"/>
          <w:sz w:val="22"/>
          <w:szCs w:val="22"/>
        </w:rPr>
        <w:t>）</w:t>
      </w:r>
    </w:p>
    <w:tbl>
      <w:tblPr>
        <w:tblW w:w="9776" w:type="dxa"/>
        <w:tblLayout w:type="fixed"/>
        <w:tblCellMar>
          <w:top w:w="130" w:type="dxa"/>
          <w:left w:w="130" w:type="dxa"/>
          <w:bottom w:w="130" w:type="dxa"/>
          <w:right w:w="130" w:type="dxa"/>
        </w:tblCellMar>
        <w:tblLook w:val="04A0" w:firstRow="1" w:lastRow="0" w:firstColumn="1" w:lastColumn="0" w:noHBand="0" w:noVBand="1"/>
      </w:tblPr>
      <w:tblGrid>
        <w:gridCol w:w="626"/>
        <w:gridCol w:w="1910"/>
        <w:gridCol w:w="2704"/>
        <w:gridCol w:w="3969"/>
        <w:gridCol w:w="567"/>
      </w:tblGrid>
      <w:tr w:rsidR="00DB0F35" w:rsidRPr="00FD59F4" w:rsidTr="001C4DB7">
        <w:trPr>
          <w:cantSplit/>
          <w:trHeight w:val="1134"/>
        </w:trPr>
        <w:tc>
          <w:tcPr>
            <w:tcW w:w="626" w:type="dxa"/>
            <w:tcBorders>
              <w:top w:val="single" w:sz="4" w:space="0" w:color="000000"/>
              <w:left w:val="single" w:sz="4" w:space="0" w:color="000000"/>
              <w:bottom w:val="single" w:sz="4" w:space="0" w:color="000000"/>
              <w:right w:val="single" w:sz="4" w:space="0" w:color="000000"/>
            </w:tcBorders>
            <w:textDirection w:val="tbRlV"/>
            <w:vAlign w:val="center"/>
          </w:tcPr>
          <w:p w:rsidR="00DB0F35" w:rsidRPr="00FD59F4" w:rsidRDefault="00DB0F35" w:rsidP="001C4DB7">
            <w:pPr>
              <w:ind w:left="113" w:right="113"/>
              <w:jc w:val="center"/>
              <w:rPr>
                <w:sz w:val="22"/>
                <w:szCs w:val="22"/>
              </w:rPr>
            </w:pPr>
            <w:r>
              <w:rPr>
                <w:rFonts w:hint="eastAsia"/>
                <w:sz w:val="22"/>
                <w:szCs w:val="22"/>
              </w:rPr>
              <w:t>番号</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vAlign w:val="center"/>
          </w:tcPr>
          <w:p w:rsidR="00DB0F35" w:rsidRPr="00FD59F4" w:rsidRDefault="00DB0F35" w:rsidP="001C4DB7">
            <w:pPr>
              <w:jc w:val="center"/>
              <w:rPr>
                <w:sz w:val="22"/>
                <w:szCs w:val="22"/>
              </w:rPr>
            </w:pPr>
            <w:r w:rsidRPr="00FD59F4">
              <w:rPr>
                <w:rFonts w:hint="eastAsia"/>
                <w:sz w:val="22"/>
                <w:szCs w:val="22"/>
              </w:rPr>
              <w:t>図書の種類</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vAlign w:val="center"/>
          </w:tcPr>
          <w:p w:rsidR="00DB0F35" w:rsidRPr="00FD59F4" w:rsidRDefault="00DB0F35" w:rsidP="001C4DB7">
            <w:pPr>
              <w:jc w:val="center"/>
              <w:rPr>
                <w:sz w:val="22"/>
                <w:szCs w:val="22"/>
              </w:rPr>
            </w:pPr>
            <w:r w:rsidRPr="00FD59F4">
              <w:rPr>
                <w:rFonts w:hint="eastAsia"/>
                <w:sz w:val="22"/>
                <w:szCs w:val="22"/>
              </w:rPr>
              <w:t>明示すべき事項</w:t>
            </w:r>
          </w:p>
        </w:tc>
        <w:tc>
          <w:tcPr>
            <w:tcW w:w="3969" w:type="dxa"/>
            <w:tcBorders>
              <w:top w:val="single" w:sz="4" w:space="0" w:color="000000"/>
              <w:left w:val="single" w:sz="4" w:space="0" w:color="000000"/>
              <w:bottom w:val="single" w:sz="4" w:space="0" w:color="000000"/>
              <w:right w:val="single" w:sz="4" w:space="0" w:color="000000"/>
            </w:tcBorders>
            <w:vAlign w:val="center"/>
          </w:tcPr>
          <w:p w:rsidR="00DB0F35" w:rsidRPr="00FD59F4" w:rsidRDefault="00DB0F35" w:rsidP="001C4DB7">
            <w:pPr>
              <w:jc w:val="center"/>
              <w:rPr>
                <w:sz w:val="22"/>
                <w:szCs w:val="22"/>
              </w:rPr>
            </w:pPr>
            <w:r>
              <w:rPr>
                <w:rFonts w:hint="eastAsia"/>
                <w:sz w:val="22"/>
                <w:szCs w:val="22"/>
              </w:rPr>
              <w:t>適用</w:t>
            </w:r>
          </w:p>
        </w:tc>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rsidR="00DB0F35" w:rsidRPr="00FD59F4" w:rsidRDefault="00DB0F35" w:rsidP="001C4DB7">
            <w:pPr>
              <w:ind w:left="113" w:right="113"/>
              <w:jc w:val="center"/>
              <w:rPr>
                <w:sz w:val="22"/>
                <w:szCs w:val="22"/>
              </w:rPr>
            </w:pPr>
            <w:r>
              <w:rPr>
                <w:rFonts w:hint="eastAsia"/>
                <w:sz w:val="22"/>
                <w:szCs w:val="22"/>
              </w:rPr>
              <w:t>チェック</w:t>
            </w: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1</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住民票の写し</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Pr>
                <w:rFonts w:hint="eastAsia"/>
                <w:sz w:val="22"/>
                <w:szCs w:val="22"/>
              </w:rPr>
              <w:t>・</w:t>
            </w:r>
            <w:r w:rsidRPr="00FD59F4">
              <w:rPr>
                <w:rFonts w:hint="eastAsia"/>
                <w:sz w:val="22"/>
                <w:szCs w:val="22"/>
              </w:rPr>
              <w:t>申請者が個人の場合</w:t>
            </w:r>
          </w:p>
          <w:p w:rsidR="00DB0F35" w:rsidRPr="00FD59F4" w:rsidRDefault="00DB0F35" w:rsidP="001C4DB7">
            <w:pPr>
              <w:jc w:val="both"/>
              <w:rPr>
                <w:sz w:val="22"/>
                <w:szCs w:val="22"/>
              </w:rPr>
            </w:pPr>
            <w:r w:rsidRPr="00FD59F4">
              <w:rPr>
                <w:rFonts w:hint="eastAsia"/>
                <w:sz w:val="22"/>
                <w:szCs w:val="22"/>
              </w:rPr>
              <w:t xml:space="preserve">　住民票</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申請者が法人の場合</w:t>
            </w:r>
          </w:p>
          <w:p w:rsidR="00DB0F35" w:rsidRPr="00FD59F4" w:rsidRDefault="00DB0F35" w:rsidP="001C4DB7">
            <w:pPr>
              <w:ind w:firstLineChars="100" w:firstLine="220"/>
              <w:jc w:val="both"/>
              <w:rPr>
                <w:sz w:val="22"/>
                <w:szCs w:val="22"/>
              </w:rPr>
            </w:pPr>
            <w:r w:rsidRPr="00FD59F4">
              <w:rPr>
                <w:rFonts w:hint="eastAsia"/>
                <w:sz w:val="22"/>
                <w:szCs w:val="22"/>
              </w:rPr>
              <w:t>登記事項証明書</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住民票コード、マイナンバーの記載</w:t>
            </w:r>
            <w:r>
              <w:rPr>
                <w:rFonts w:hint="eastAsia"/>
                <w:sz w:val="22"/>
                <w:szCs w:val="22"/>
              </w:rPr>
              <w:t>は不要</w:t>
            </w:r>
          </w:p>
        </w:tc>
        <w:sdt>
          <w:sdtPr>
            <w:rPr>
              <w:sz w:val="22"/>
              <w:szCs w:val="22"/>
            </w:rPr>
            <w:id w:val="-816182463"/>
            <w14:checkbox>
              <w14:checked w14:val="0"/>
              <w14:checkedState w14:val="2612" w14:font="ＭＳ ゴシック"/>
              <w14:uncheckedState w14:val="2610" w14:font="ＭＳ ゴシック"/>
            </w14:checkbox>
          </w:sdtPr>
          <w:sdtContent>
            <w:tc>
              <w:tcPr>
                <w:tcW w:w="567"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tc>
          </w:sdtContent>
        </w:sdt>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2</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位置図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方位、縮尺及び事業区域</w:t>
            </w:r>
          </w:p>
        </w:tc>
        <w:tc>
          <w:tcPr>
            <w:tcW w:w="3969"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Pr>
                <w:rFonts w:hint="eastAsia"/>
                <w:sz w:val="22"/>
                <w:szCs w:val="22"/>
              </w:rPr>
              <w:t>・方位</w:t>
            </w:r>
          </w:p>
          <w:p w:rsidR="00DB0F35" w:rsidRDefault="00DB0F35" w:rsidP="001C4DB7">
            <w:pPr>
              <w:jc w:val="both"/>
              <w:rPr>
                <w:sz w:val="22"/>
                <w:szCs w:val="22"/>
              </w:rPr>
            </w:pPr>
            <w:r>
              <w:rPr>
                <w:rFonts w:hint="eastAsia"/>
                <w:sz w:val="22"/>
                <w:szCs w:val="22"/>
              </w:rPr>
              <w:t>・縮尺</w:t>
            </w:r>
          </w:p>
          <w:p w:rsidR="00DB0F35" w:rsidRDefault="00DB0F35" w:rsidP="001C4DB7">
            <w:pPr>
              <w:ind w:firstLineChars="100" w:firstLine="220"/>
              <w:jc w:val="both"/>
              <w:rPr>
                <w:sz w:val="22"/>
                <w:szCs w:val="22"/>
              </w:rPr>
            </w:pPr>
            <w:r w:rsidRPr="00FD59F4">
              <w:rPr>
                <w:rFonts w:hint="eastAsia"/>
                <w:sz w:val="22"/>
                <w:szCs w:val="22"/>
              </w:rPr>
              <w:t>縮尺は１／１００００</w:t>
            </w:r>
            <w:r>
              <w:rPr>
                <w:rFonts w:hint="eastAsia"/>
                <w:sz w:val="22"/>
                <w:szCs w:val="22"/>
              </w:rPr>
              <w:t>程度</w:t>
            </w:r>
          </w:p>
          <w:p w:rsidR="00DB0F35" w:rsidRDefault="00DB0F35" w:rsidP="001C4DB7">
            <w:pPr>
              <w:jc w:val="both"/>
              <w:rPr>
                <w:sz w:val="22"/>
                <w:szCs w:val="22"/>
              </w:rPr>
            </w:pPr>
            <w:r>
              <w:rPr>
                <w:rFonts w:hint="eastAsia"/>
                <w:sz w:val="22"/>
                <w:szCs w:val="22"/>
              </w:rPr>
              <w:t>・</w:t>
            </w:r>
            <w:r w:rsidRPr="00FD59F4">
              <w:rPr>
                <w:rFonts w:hint="eastAsia"/>
                <w:sz w:val="22"/>
                <w:szCs w:val="22"/>
              </w:rPr>
              <w:t>事業区域</w:t>
            </w:r>
          </w:p>
          <w:p w:rsidR="00DB0F35" w:rsidRPr="00FD59F4" w:rsidRDefault="00DB0F35" w:rsidP="001C4DB7">
            <w:pPr>
              <w:ind w:firstLineChars="100" w:firstLine="220"/>
              <w:jc w:val="both"/>
              <w:rPr>
                <w:sz w:val="22"/>
                <w:szCs w:val="22"/>
              </w:rPr>
            </w:pPr>
            <w:r w:rsidRPr="00FD59F4">
              <w:rPr>
                <w:rFonts w:hint="eastAsia"/>
                <w:sz w:val="22"/>
                <w:szCs w:val="22"/>
              </w:rPr>
              <w:t>赤色で囲</w:t>
            </w:r>
            <w:r>
              <w:rPr>
                <w:rFonts w:hint="eastAsia"/>
                <w:sz w:val="22"/>
                <w:szCs w:val="22"/>
              </w:rPr>
              <w:t>むこと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37512853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908491824"/>
              <w14:checkbox>
                <w14:checked w14:val="0"/>
                <w14:checkedState w14:val="2612" w14:font="ＭＳ ゴシック"/>
                <w14:uncheckedState w14:val="2610" w14:font="ＭＳ ゴシック"/>
              </w14:checkbox>
            </w:sdtPr>
            <w:sdtContent>
              <w:p w:rsidR="00DB0F35" w:rsidRDefault="00DB0F35" w:rsidP="001C4DB7">
                <w:pPr>
                  <w:rPr>
                    <w:sz w:val="22"/>
                    <w:szCs w:val="22"/>
                  </w:rPr>
                </w:pPr>
                <w:r>
                  <w:rPr>
                    <w:rFonts w:ascii="ＭＳ ゴシック" w:eastAsia="ＭＳ ゴシック" w:hAnsi="ＭＳ ゴシック" w:hint="eastAsia"/>
                    <w:sz w:val="22"/>
                    <w:szCs w:val="22"/>
                  </w:rPr>
                  <w:t>☐</w:t>
                </w:r>
              </w:p>
            </w:sdtContent>
          </w:sdt>
          <w:p w:rsidR="00DB0F35" w:rsidRDefault="00DB0F35" w:rsidP="001C4DB7">
            <w:pPr>
              <w:rPr>
                <w:sz w:val="22"/>
                <w:szCs w:val="22"/>
              </w:rPr>
            </w:pPr>
          </w:p>
          <w:sdt>
            <w:sdtPr>
              <w:rPr>
                <w:sz w:val="22"/>
                <w:szCs w:val="22"/>
              </w:rPr>
              <w:id w:val="-1195230001"/>
              <w14:checkbox>
                <w14:checked w14:val="0"/>
                <w14:checkedState w14:val="2612" w14:font="ＭＳ ゴシック"/>
                <w14:uncheckedState w14:val="2610" w14:font="ＭＳ ゴシック"/>
              </w14:checkbox>
            </w:sdtPr>
            <w:sdtContent>
              <w:p w:rsidR="00DB0F35" w:rsidRPr="00C76EE2" w:rsidRDefault="00DB0F35" w:rsidP="001C4DB7">
                <w:pPr>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3</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公図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法務局で交付される公図</w:t>
            </w:r>
          </w:p>
        </w:tc>
        <w:sdt>
          <w:sdtPr>
            <w:rPr>
              <w:sz w:val="22"/>
              <w:szCs w:val="22"/>
            </w:rPr>
            <w:id w:val="1510175287"/>
            <w14:checkbox>
              <w14:checked w14:val="0"/>
              <w14:checkedState w14:val="2612" w14:font="ＭＳ ゴシック"/>
              <w14:uncheckedState w14:val="2610" w14:font="ＭＳ ゴシック"/>
            </w14:checkbox>
          </w:sdtPr>
          <w:sdtContent>
            <w:tc>
              <w:tcPr>
                <w:tcW w:w="567"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tc>
          </w:sdtContent>
        </w:sdt>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4</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地籍図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地番、地積及び地目並びに権利者の氏名又は名称</w:t>
            </w:r>
          </w:p>
        </w:tc>
        <w:tc>
          <w:tcPr>
            <w:tcW w:w="3969"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Pr>
                <w:rFonts w:hint="eastAsia"/>
                <w:sz w:val="22"/>
                <w:szCs w:val="22"/>
              </w:rPr>
              <w:t>・</w:t>
            </w:r>
            <w:r w:rsidRPr="00FD59F4">
              <w:rPr>
                <w:rFonts w:hint="eastAsia"/>
                <w:sz w:val="22"/>
                <w:szCs w:val="22"/>
              </w:rPr>
              <w:t>方位</w:t>
            </w:r>
          </w:p>
          <w:p w:rsidR="00DB0F35" w:rsidRPr="00FD59F4" w:rsidRDefault="00DB0F35" w:rsidP="001C4DB7">
            <w:pPr>
              <w:jc w:val="both"/>
              <w:rPr>
                <w:sz w:val="22"/>
                <w:szCs w:val="22"/>
              </w:rPr>
            </w:pPr>
            <w:r w:rsidRPr="00FD59F4">
              <w:rPr>
                <w:rFonts w:hint="eastAsia"/>
                <w:sz w:val="22"/>
                <w:szCs w:val="22"/>
              </w:rPr>
              <w:t>・縮尺１／２５００</w:t>
            </w:r>
            <w:r>
              <w:rPr>
                <w:rFonts w:hint="eastAsia"/>
                <w:sz w:val="22"/>
                <w:szCs w:val="22"/>
              </w:rPr>
              <w:t>程度</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事業区域の境界</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土地の形状</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県境及び市町村界</w:t>
            </w:r>
          </w:p>
          <w:p w:rsidR="00DB0F35" w:rsidRDefault="00DB0F35" w:rsidP="001C4DB7">
            <w:pPr>
              <w:jc w:val="both"/>
              <w:rPr>
                <w:sz w:val="22"/>
                <w:szCs w:val="22"/>
              </w:rPr>
            </w:pPr>
            <w:r>
              <w:rPr>
                <w:rFonts w:hint="eastAsia"/>
                <w:sz w:val="22"/>
                <w:szCs w:val="22"/>
              </w:rPr>
              <w:t>・</w:t>
            </w:r>
            <w:r w:rsidRPr="00FD59F4">
              <w:rPr>
                <w:rFonts w:hint="eastAsia"/>
                <w:sz w:val="22"/>
                <w:szCs w:val="22"/>
              </w:rPr>
              <w:t>事業区域</w:t>
            </w:r>
          </w:p>
          <w:p w:rsidR="00DB0F35" w:rsidRPr="00FD59F4" w:rsidRDefault="00DB0F35" w:rsidP="001C4DB7">
            <w:pPr>
              <w:ind w:firstLineChars="100" w:firstLine="220"/>
              <w:jc w:val="both"/>
              <w:rPr>
                <w:sz w:val="22"/>
                <w:szCs w:val="22"/>
              </w:rPr>
            </w:pPr>
            <w:r w:rsidRPr="00FD59F4">
              <w:rPr>
                <w:rFonts w:hint="eastAsia"/>
                <w:sz w:val="22"/>
                <w:szCs w:val="22"/>
              </w:rPr>
              <w:t>地番、</w:t>
            </w:r>
            <w:r>
              <w:rPr>
                <w:rFonts w:hint="eastAsia"/>
                <w:sz w:val="22"/>
                <w:szCs w:val="22"/>
              </w:rPr>
              <w:t>地積</w:t>
            </w:r>
            <w:r w:rsidRPr="00FD59F4">
              <w:rPr>
                <w:rFonts w:hint="eastAsia"/>
                <w:sz w:val="22"/>
                <w:szCs w:val="22"/>
              </w:rPr>
              <w:t>、地目、名義人の氏名又は名称</w:t>
            </w:r>
            <w:r>
              <w:rPr>
                <w:rFonts w:hint="eastAsia"/>
                <w:sz w:val="22"/>
                <w:szCs w:val="22"/>
              </w:rPr>
              <w:t>を記載すること</w:t>
            </w:r>
          </w:p>
          <w:p w:rsidR="00DB0F35" w:rsidRPr="00FD59F4" w:rsidRDefault="00DB0F35" w:rsidP="001C4DB7">
            <w:pPr>
              <w:jc w:val="both"/>
              <w:rPr>
                <w:sz w:val="22"/>
                <w:szCs w:val="22"/>
              </w:rPr>
            </w:pPr>
            <w:r w:rsidRPr="00FD59F4">
              <w:rPr>
                <w:rFonts w:hint="eastAsia"/>
                <w:sz w:val="22"/>
                <w:szCs w:val="22"/>
              </w:rPr>
              <w:t>※ＣＡＤ等で作成、または税務住民課固定資産税係で交付されるものを利用</w:t>
            </w:r>
            <w:r>
              <w:rPr>
                <w:rFonts w:hint="eastAsia"/>
                <w:sz w:val="22"/>
                <w:szCs w:val="22"/>
              </w:rPr>
              <w:t>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49129947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209380627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44307907"/>
              <w14:checkbox>
                <w14:checked w14:val="0"/>
                <w14:checkedState w14:val="2612" w14:font="ＭＳ ゴシック"/>
                <w14:uncheckedState w14:val="2610" w14:font="ＭＳ ゴシック"/>
              </w14:checkbox>
            </w:sdtPr>
            <w:sdtContent>
              <w:p w:rsidR="00DB0F35" w:rsidRDefault="00DB0F35" w:rsidP="001C4DB7">
                <w:pPr>
                  <w:rPr>
                    <w:sz w:val="22"/>
                    <w:szCs w:val="22"/>
                  </w:rPr>
                </w:pPr>
                <w:r>
                  <w:rPr>
                    <w:rFonts w:ascii="ＭＳ ゴシック" w:eastAsia="ＭＳ ゴシック" w:hAnsi="ＭＳ ゴシック" w:hint="eastAsia"/>
                    <w:sz w:val="22"/>
                    <w:szCs w:val="22"/>
                  </w:rPr>
                  <w:t>☐</w:t>
                </w:r>
              </w:p>
            </w:sdtContent>
          </w:sdt>
          <w:sdt>
            <w:sdtPr>
              <w:rPr>
                <w:sz w:val="22"/>
                <w:szCs w:val="22"/>
              </w:rPr>
              <w:id w:val="-338391610"/>
              <w14:checkbox>
                <w14:checked w14:val="0"/>
                <w14:checkedState w14:val="2612" w14:font="ＭＳ ゴシック"/>
                <w14:uncheckedState w14:val="2610" w14:font="ＭＳ ゴシック"/>
              </w14:checkbox>
            </w:sdtPr>
            <w:sdtContent>
              <w:p w:rsidR="00DB0F35" w:rsidRDefault="00DB0F35" w:rsidP="001C4DB7">
                <w:pPr>
                  <w:rPr>
                    <w:sz w:val="22"/>
                    <w:szCs w:val="22"/>
                  </w:rPr>
                </w:pPr>
                <w:r>
                  <w:rPr>
                    <w:rFonts w:ascii="ＭＳ ゴシック" w:eastAsia="ＭＳ ゴシック" w:hAnsi="ＭＳ ゴシック" w:hint="eastAsia"/>
                    <w:sz w:val="22"/>
                    <w:szCs w:val="22"/>
                  </w:rPr>
                  <w:t>☐</w:t>
                </w:r>
              </w:p>
            </w:sdtContent>
          </w:sdt>
          <w:sdt>
            <w:sdtPr>
              <w:rPr>
                <w:sz w:val="22"/>
                <w:szCs w:val="22"/>
              </w:rPr>
              <w:id w:val="-1582982780"/>
              <w14:checkbox>
                <w14:checked w14:val="0"/>
                <w14:checkedState w14:val="2612" w14:font="ＭＳ ゴシック"/>
                <w14:uncheckedState w14:val="2610" w14:font="ＭＳ ゴシック"/>
              </w14:checkbox>
            </w:sdtPr>
            <w:sdtContent>
              <w:p w:rsidR="00DB0F35" w:rsidRDefault="00DB0F35" w:rsidP="001C4DB7">
                <w:pPr>
                  <w:rPr>
                    <w:sz w:val="22"/>
                    <w:szCs w:val="22"/>
                  </w:rPr>
                </w:pPr>
                <w:r>
                  <w:rPr>
                    <w:rFonts w:ascii="ＭＳ ゴシック" w:eastAsia="ＭＳ ゴシック" w:hAnsi="ＭＳ ゴシック" w:hint="eastAsia"/>
                    <w:sz w:val="22"/>
                    <w:szCs w:val="22"/>
                  </w:rPr>
                  <w:t>☐</w:t>
                </w:r>
              </w:p>
            </w:sdtContent>
          </w:sdt>
          <w:sdt>
            <w:sdtPr>
              <w:rPr>
                <w:sz w:val="22"/>
                <w:szCs w:val="22"/>
              </w:rPr>
              <w:id w:val="-2075109307"/>
              <w14:checkbox>
                <w14:checked w14:val="0"/>
                <w14:checkedState w14:val="2612" w14:font="ＭＳ ゴシック"/>
                <w14:uncheckedState w14:val="2610" w14:font="ＭＳ ゴシック"/>
              </w14:checkbox>
            </w:sdtPr>
            <w:sdtContent>
              <w:p w:rsidR="00DB0F35" w:rsidRDefault="00DB0F35" w:rsidP="001C4DB7">
                <w:pPr>
                  <w:rPr>
                    <w:sz w:val="22"/>
                    <w:szCs w:val="22"/>
                  </w:rPr>
                </w:pPr>
                <w:r>
                  <w:rPr>
                    <w:rFonts w:ascii="ＭＳ ゴシック" w:eastAsia="ＭＳ ゴシック" w:hAnsi="ＭＳ ゴシック" w:hint="eastAsia"/>
                    <w:sz w:val="22"/>
                    <w:szCs w:val="22"/>
                  </w:rPr>
                  <w:t>☐</w:t>
                </w:r>
              </w:p>
            </w:sdtContent>
          </w:sdt>
          <w:p w:rsidR="00DB0F35" w:rsidRPr="003F6F7C" w:rsidRDefault="00DB0F35" w:rsidP="001C4DB7">
            <w:pPr>
              <w:rPr>
                <w:sz w:val="22"/>
                <w:szCs w:val="22"/>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5</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登記事項証明書</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事業計画地の登記事項証明書</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p>
        </w:tc>
        <w:sdt>
          <w:sdtPr>
            <w:rPr>
              <w:sz w:val="22"/>
              <w:szCs w:val="22"/>
            </w:rPr>
            <w:id w:val="-860809454"/>
            <w14:checkbox>
              <w14:checked w14:val="0"/>
              <w14:checkedState w14:val="2612" w14:font="ＭＳ ゴシック"/>
              <w14:uncheckedState w14:val="2610" w14:font="ＭＳ ゴシック"/>
            </w14:checkbox>
          </w:sdtPr>
          <w:sdtContent>
            <w:tc>
              <w:tcPr>
                <w:tcW w:w="567"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tc>
          </w:sdtContent>
        </w:sdt>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6</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区域内権利者一覧表</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物件の種類、所在地及び地番、権利の種類、権利者の氏名又は名称並びに同意の有無</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・物件の種類</w:t>
            </w:r>
          </w:p>
          <w:p w:rsidR="00DB0F35" w:rsidRPr="00FD59F4" w:rsidRDefault="00DB0F35" w:rsidP="001C4DB7">
            <w:pPr>
              <w:jc w:val="both"/>
              <w:rPr>
                <w:sz w:val="22"/>
                <w:szCs w:val="22"/>
              </w:rPr>
            </w:pPr>
            <w:r w:rsidRPr="00FD59F4">
              <w:rPr>
                <w:rFonts w:hint="eastAsia"/>
                <w:sz w:val="22"/>
                <w:szCs w:val="22"/>
              </w:rPr>
              <w:t xml:space="preserve">　土地、家屋等の種別</w:t>
            </w:r>
          </w:p>
          <w:p w:rsidR="00DB0F35" w:rsidRPr="00FD59F4" w:rsidRDefault="00DB0F35" w:rsidP="001C4DB7">
            <w:pPr>
              <w:jc w:val="both"/>
              <w:rPr>
                <w:sz w:val="22"/>
                <w:szCs w:val="22"/>
              </w:rPr>
            </w:pPr>
            <w:r w:rsidRPr="00FD59F4">
              <w:rPr>
                <w:rFonts w:hint="eastAsia"/>
                <w:sz w:val="22"/>
                <w:szCs w:val="22"/>
              </w:rPr>
              <w:t>・所在地及び地番</w:t>
            </w:r>
          </w:p>
          <w:p w:rsidR="00DB0F35" w:rsidRPr="00FD59F4" w:rsidRDefault="00DB0F35" w:rsidP="001C4DB7">
            <w:pPr>
              <w:jc w:val="both"/>
              <w:rPr>
                <w:sz w:val="22"/>
                <w:szCs w:val="22"/>
              </w:rPr>
            </w:pPr>
            <w:r w:rsidRPr="00FD59F4">
              <w:rPr>
                <w:rFonts w:hint="eastAsia"/>
                <w:sz w:val="22"/>
                <w:szCs w:val="22"/>
              </w:rPr>
              <w:t xml:space="preserve">　大字、地番</w:t>
            </w:r>
          </w:p>
          <w:p w:rsidR="00DB0F35" w:rsidRPr="00FD59F4" w:rsidRDefault="00DB0F35" w:rsidP="001C4DB7">
            <w:pPr>
              <w:jc w:val="both"/>
              <w:rPr>
                <w:sz w:val="22"/>
                <w:szCs w:val="22"/>
              </w:rPr>
            </w:pPr>
            <w:r w:rsidRPr="00FD59F4">
              <w:rPr>
                <w:rFonts w:hint="eastAsia"/>
                <w:sz w:val="22"/>
                <w:szCs w:val="22"/>
              </w:rPr>
              <w:t>・権利の種類</w:t>
            </w:r>
          </w:p>
          <w:p w:rsidR="00DB0F35" w:rsidRPr="00FD59F4" w:rsidRDefault="00DB0F35" w:rsidP="001C4DB7">
            <w:pPr>
              <w:jc w:val="both"/>
              <w:rPr>
                <w:sz w:val="22"/>
                <w:szCs w:val="22"/>
              </w:rPr>
            </w:pPr>
            <w:r w:rsidRPr="00FD59F4">
              <w:rPr>
                <w:rFonts w:hint="eastAsia"/>
                <w:sz w:val="22"/>
                <w:szCs w:val="22"/>
              </w:rPr>
              <w:t xml:space="preserve">　所有権、使用権等</w:t>
            </w:r>
          </w:p>
          <w:p w:rsidR="00DB0F35" w:rsidRPr="00FD59F4" w:rsidRDefault="00DB0F35" w:rsidP="001C4DB7">
            <w:pPr>
              <w:jc w:val="both"/>
              <w:rPr>
                <w:sz w:val="22"/>
                <w:szCs w:val="22"/>
              </w:rPr>
            </w:pPr>
            <w:r w:rsidRPr="00FD59F4">
              <w:rPr>
                <w:rFonts w:hint="eastAsia"/>
                <w:sz w:val="22"/>
                <w:szCs w:val="22"/>
              </w:rPr>
              <w:t>・権利者の氏名又は名称</w:t>
            </w:r>
          </w:p>
          <w:p w:rsidR="00DB0F35" w:rsidRPr="00FD59F4" w:rsidRDefault="00DB0F35" w:rsidP="001C4DB7">
            <w:pPr>
              <w:jc w:val="both"/>
              <w:rPr>
                <w:sz w:val="22"/>
                <w:szCs w:val="22"/>
              </w:rPr>
            </w:pPr>
            <w:r w:rsidRPr="00FD59F4">
              <w:rPr>
                <w:rFonts w:hint="eastAsia"/>
                <w:sz w:val="22"/>
                <w:szCs w:val="22"/>
              </w:rPr>
              <w:lastRenderedPageBreak/>
              <w:t>・同意の有無</w:t>
            </w:r>
          </w:p>
          <w:p w:rsidR="00DB0F35" w:rsidRPr="00FD59F4" w:rsidRDefault="00DB0F35" w:rsidP="001C4DB7">
            <w:pPr>
              <w:jc w:val="both"/>
              <w:rPr>
                <w:sz w:val="22"/>
                <w:szCs w:val="22"/>
              </w:rPr>
            </w:pPr>
            <w:r w:rsidRPr="00FD59F4">
              <w:rPr>
                <w:rFonts w:hint="eastAsia"/>
                <w:sz w:val="22"/>
                <w:szCs w:val="22"/>
              </w:rPr>
              <w:t xml:space="preserve">　同意を得ている場合は、同意書（様式任意）</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25022649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19785110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8189806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77124436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84998960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Pr="00FD59F4" w:rsidRDefault="00DB0F35" w:rsidP="001C4DB7">
            <w:pPr>
              <w:jc w:val="both"/>
              <w:rPr>
                <w:sz w:val="22"/>
                <w:szCs w:val="22"/>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lastRenderedPageBreak/>
              <w:t>7</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設計説明書</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造成、排水、設置方法等に関する基本方針、事業区域内の土地の現況及び土地利用計画</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・基本方針は、造成、雨水排水、その他公共施設等について簡潔にコメントすること</w:t>
            </w:r>
          </w:p>
          <w:p w:rsidR="00DB0F35" w:rsidRPr="00FD59F4" w:rsidRDefault="00DB0F35" w:rsidP="001C4DB7">
            <w:pPr>
              <w:jc w:val="both"/>
              <w:rPr>
                <w:sz w:val="22"/>
                <w:szCs w:val="22"/>
              </w:rPr>
            </w:pPr>
            <w:r w:rsidRPr="00FD59F4">
              <w:rPr>
                <w:rFonts w:hint="eastAsia"/>
                <w:sz w:val="22"/>
                <w:szCs w:val="22"/>
              </w:rPr>
              <w:t>・法定外道路、</w:t>
            </w:r>
            <w:r>
              <w:rPr>
                <w:rFonts w:hint="eastAsia"/>
                <w:sz w:val="22"/>
                <w:szCs w:val="22"/>
              </w:rPr>
              <w:t>水路、河川</w:t>
            </w:r>
            <w:r w:rsidRPr="00FD59F4">
              <w:rPr>
                <w:rFonts w:hint="eastAsia"/>
                <w:sz w:val="22"/>
                <w:szCs w:val="22"/>
              </w:rPr>
              <w:t>等の取り扱いについては、</w:t>
            </w:r>
            <w:r>
              <w:rPr>
                <w:rFonts w:hint="eastAsia"/>
                <w:sz w:val="22"/>
                <w:szCs w:val="22"/>
              </w:rPr>
              <w:t>関係部署</w:t>
            </w:r>
            <w:r w:rsidRPr="00FD59F4">
              <w:rPr>
                <w:rFonts w:hint="eastAsia"/>
                <w:sz w:val="22"/>
                <w:szCs w:val="22"/>
              </w:rPr>
              <w:t>と協議しておくこと</w:t>
            </w:r>
          </w:p>
          <w:p w:rsidR="00DB0F35" w:rsidRPr="00FD59F4" w:rsidRDefault="00DB0F35" w:rsidP="001C4DB7">
            <w:pPr>
              <w:jc w:val="both"/>
              <w:rPr>
                <w:sz w:val="22"/>
                <w:szCs w:val="22"/>
              </w:rPr>
            </w:pPr>
            <w:r w:rsidRPr="00FD59F4">
              <w:rPr>
                <w:rFonts w:hint="eastAsia"/>
                <w:sz w:val="22"/>
                <w:szCs w:val="22"/>
              </w:rPr>
              <w:t>・事業区域内の土地の現況及び土地利用計画</w:t>
            </w:r>
          </w:p>
          <w:p w:rsidR="00DB0F35" w:rsidRPr="00FD59F4" w:rsidRDefault="00DB0F35" w:rsidP="001C4DB7">
            <w:pPr>
              <w:jc w:val="both"/>
              <w:rPr>
                <w:sz w:val="22"/>
                <w:szCs w:val="22"/>
              </w:rPr>
            </w:pPr>
            <w:r w:rsidRPr="00FD59F4">
              <w:rPr>
                <w:rFonts w:hint="eastAsia"/>
                <w:sz w:val="22"/>
                <w:szCs w:val="22"/>
              </w:rPr>
              <w:t xml:space="preserve">　事業予定地の土地の現在の状況と土地の利用について記載</w:t>
            </w:r>
            <w:r>
              <w:rPr>
                <w:rFonts w:hint="eastAsia"/>
                <w:sz w:val="22"/>
                <w:szCs w:val="22"/>
              </w:rPr>
              <w:t>すること（参考様式１）</w:t>
            </w:r>
          </w:p>
        </w:tc>
        <w:tc>
          <w:tcPr>
            <w:tcW w:w="567"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sidRPr="003F6F7C">
              <w:rPr>
                <w:sz w:val="22"/>
                <w:szCs w:val="22"/>
              </w:rPr>
              <w:t>☐</w:t>
            </w: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96029648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44854974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Pr="00FD59F4" w:rsidRDefault="00DB0F35" w:rsidP="001C4DB7">
            <w:pPr>
              <w:jc w:val="both"/>
              <w:rPr>
                <w:sz w:val="22"/>
                <w:szCs w:val="22"/>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8</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安定計算書</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土質試験その他の調査又は試験に基づく安定計算</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・事業計画地の土質試験、その他の調査、試験に基づく安定計算を行った計算書を提出</w:t>
            </w:r>
            <w:r>
              <w:rPr>
                <w:rFonts w:hint="eastAsia"/>
                <w:sz w:val="22"/>
                <w:szCs w:val="22"/>
              </w:rPr>
              <w:t>すること</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土質試験その他の調査、試験の結果の写しを添付</w:t>
            </w:r>
            <w:r>
              <w:rPr>
                <w:rFonts w:hint="eastAsia"/>
                <w:sz w:val="22"/>
                <w:szCs w:val="22"/>
              </w:rPr>
              <w:t>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42468127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61186464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Pr="00FD59F4" w:rsidRDefault="00DB0F35" w:rsidP="001C4DB7">
            <w:pPr>
              <w:jc w:val="both"/>
              <w:rPr>
                <w:sz w:val="22"/>
                <w:szCs w:val="22"/>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9</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構造計算書</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再生可能エネルギー発電設備の概要、構造計画、応力算定及び断面算定</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・モジュールの総面積と枚数を記載すること</w:t>
            </w:r>
          </w:p>
          <w:p w:rsidR="00DB0F35" w:rsidRPr="00FD59F4" w:rsidRDefault="00DB0F35" w:rsidP="001C4DB7">
            <w:pPr>
              <w:jc w:val="both"/>
              <w:rPr>
                <w:sz w:val="22"/>
                <w:szCs w:val="22"/>
              </w:rPr>
            </w:pPr>
            <w:r w:rsidRPr="00FD59F4">
              <w:rPr>
                <w:rFonts w:hint="eastAsia"/>
                <w:sz w:val="22"/>
                <w:szCs w:val="22"/>
              </w:rPr>
              <w:t>・太陽電池モジュールの規格、仕様が確認できるカタログ等を添付すること</w:t>
            </w:r>
          </w:p>
          <w:p w:rsidR="00DB0F35" w:rsidRPr="00FD59F4" w:rsidRDefault="00DB0F35" w:rsidP="001C4DB7">
            <w:pPr>
              <w:jc w:val="both"/>
              <w:rPr>
                <w:sz w:val="22"/>
                <w:szCs w:val="22"/>
              </w:rPr>
            </w:pPr>
            <w:r w:rsidRPr="00FD59F4">
              <w:rPr>
                <w:rFonts w:hint="eastAsia"/>
                <w:sz w:val="22"/>
                <w:szCs w:val="22"/>
              </w:rPr>
              <w:t>・基礎の安定計算書を添付すること</w:t>
            </w:r>
          </w:p>
          <w:p w:rsidR="00DB0F35" w:rsidRPr="00FD59F4" w:rsidRDefault="00DB0F35" w:rsidP="001C4DB7">
            <w:pPr>
              <w:jc w:val="both"/>
              <w:rPr>
                <w:sz w:val="22"/>
                <w:szCs w:val="22"/>
              </w:rPr>
            </w:pPr>
            <w:r w:rsidRPr="00FD59F4">
              <w:rPr>
                <w:rFonts w:hint="eastAsia"/>
                <w:sz w:val="22"/>
                <w:szCs w:val="22"/>
              </w:rPr>
              <w:t>・フレーム、架台は必要な構造規格を満たしていること</w:t>
            </w:r>
          </w:p>
          <w:p w:rsidR="00DB0F35" w:rsidRPr="00FD59F4" w:rsidRDefault="00DB0F35" w:rsidP="001C4DB7">
            <w:pPr>
              <w:jc w:val="both"/>
              <w:rPr>
                <w:sz w:val="22"/>
                <w:szCs w:val="22"/>
              </w:rPr>
            </w:pPr>
            <w:r w:rsidRPr="00FD59F4">
              <w:rPr>
                <w:rFonts w:hint="eastAsia"/>
                <w:sz w:val="22"/>
                <w:szCs w:val="22"/>
              </w:rPr>
              <w:t>・腐食に対する措置を示すこと</w:t>
            </w:r>
          </w:p>
          <w:p w:rsidR="00DB0F35" w:rsidRPr="00FD59F4" w:rsidRDefault="00DB0F35" w:rsidP="001C4DB7">
            <w:pPr>
              <w:jc w:val="both"/>
              <w:rPr>
                <w:sz w:val="22"/>
                <w:szCs w:val="22"/>
              </w:rPr>
            </w:pPr>
            <w:r w:rsidRPr="00FD59F4">
              <w:rPr>
                <w:rFonts w:hint="eastAsia"/>
                <w:sz w:val="22"/>
                <w:szCs w:val="22"/>
              </w:rPr>
              <w:t>・構造計画</w:t>
            </w:r>
          </w:p>
          <w:p w:rsidR="00DB0F35" w:rsidRPr="00FD59F4" w:rsidRDefault="00DB0F35" w:rsidP="001C4DB7">
            <w:pPr>
              <w:jc w:val="both"/>
              <w:rPr>
                <w:sz w:val="22"/>
                <w:szCs w:val="22"/>
              </w:rPr>
            </w:pPr>
            <w:r w:rsidRPr="00FD59F4">
              <w:rPr>
                <w:rFonts w:hint="eastAsia"/>
                <w:sz w:val="22"/>
                <w:szCs w:val="22"/>
              </w:rPr>
              <w:t>・その他太陽光発電設備の構造とその資材及び</w:t>
            </w:r>
            <w:r>
              <w:rPr>
                <w:rFonts w:hint="eastAsia"/>
                <w:sz w:val="22"/>
                <w:szCs w:val="22"/>
              </w:rPr>
              <w:t>関係資料</w:t>
            </w:r>
          </w:p>
          <w:p w:rsidR="00DB0F35" w:rsidRPr="00FD59F4" w:rsidRDefault="00DB0F35" w:rsidP="001C4DB7">
            <w:pPr>
              <w:jc w:val="both"/>
              <w:rPr>
                <w:sz w:val="22"/>
                <w:szCs w:val="22"/>
              </w:rPr>
            </w:pPr>
            <w:r w:rsidRPr="00FD59F4">
              <w:rPr>
                <w:rFonts w:hint="eastAsia"/>
                <w:sz w:val="22"/>
                <w:szCs w:val="22"/>
              </w:rPr>
              <w:t>・太陽光発電設備の応力算定と断面算定を行った計算書とその関係資料</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207495882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31038933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50292859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34309828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21711623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97386362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6193196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287593966"/>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10</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現況写真</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・写真はカラーであること</w:t>
            </w:r>
          </w:p>
          <w:p w:rsidR="00DB0F35" w:rsidRPr="00FD59F4" w:rsidRDefault="00DB0F35" w:rsidP="001C4DB7">
            <w:pPr>
              <w:jc w:val="both"/>
              <w:rPr>
                <w:sz w:val="22"/>
                <w:szCs w:val="22"/>
              </w:rPr>
            </w:pPr>
            <w:r w:rsidRPr="00FD59F4">
              <w:rPr>
                <w:rFonts w:hint="eastAsia"/>
                <w:sz w:val="22"/>
                <w:szCs w:val="22"/>
              </w:rPr>
              <w:t>・事業区域及び事業区域周辺の状況が</w:t>
            </w:r>
            <w:r w:rsidRPr="00FD59F4">
              <w:rPr>
                <w:rFonts w:hint="eastAsia"/>
                <w:sz w:val="22"/>
                <w:szCs w:val="22"/>
              </w:rPr>
              <w:lastRenderedPageBreak/>
              <w:t>わかる写真</w:t>
            </w:r>
          </w:p>
          <w:p w:rsidR="00DB0F35" w:rsidRPr="00FD59F4" w:rsidRDefault="00DB0F35" w:rsidP="001C4DB7">
            <w:pPr>
              <w:jc w:val="both"/>
              <w:rPr>
                <w:sz w:val="22"/>
                <w:szCs w:val="22"/>
              </w:rPr>
            </w:pPr>
            <w:r w:rsidRPr="00FD59F4">
              <w:rPr>
                <w:rFonts w:hint="eastAsia"/>
                <w:sz w:val="22"/>
                <w:szCs w:val="22"/>
              </w:rPr>
              <w:t>・写真の撮影位置、撮影方向を明示した図面</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76013451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73747881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71307200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Pr="00FD59F4" w:rsidRDefault="00DB0F35" w:rsidP="001C4DB7">
            <w:pPr>
              <w:jc w:val="both"/>
              <w:rPr>
                <w:sz w:val="22"/>
                <w:szCs w:val="22"/>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lastRenderedPageBreak/>
              <w:t>11</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現況平面図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方位、縮尺、図面名、図番、作成日、事業区域の境界、現況道路名、河川名、排水構造物、等高線、現況高、事業区域内の土地の地番及び地目並びに所有者、隣接する土地の地番及び所有者</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事業予定地の現況記載</w:t>
            </w:r>
          </w:p>
          <w:p w:rsidR="00DB0F35" w:rsidRPr="00FD59F4" w:rsidRDefault="00DB0F35" w:rsidP="001C4DB7">
            <w:pPr>
              <w:jc w:val="both"/>
              <w:rPr>
                <w:sz w:val="22"/>
                <w:szCs w:val="22"/>
              </w:rPr>
            </w:pPr>
            <w:r w:rsidRPr="00FD59F4">
              <w:rPr>
                <w:rFonts w:hint="eastAsia"/>
                <w:sz w:val="22"/>
                <w:szCs w:val="22"/>
              </w:rPr>
              <w:t>・方位</w:t>
            </w:r>
          </w:p>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 xml:space="preserve">　１／１０００</w:t>
            </w:r>
            <w:r>
              <w:rPr>
                <w:rFonts w:hint="eastAsia"/>
                <w:sz w:val="22"/>
                <w:szCs w:val="22"/>
              </w:rPr>
              <w:t>程度</w:t>
            </w:r>
          </w:p>
          <w:p w:rsidR="00DB0F35" w:rsidRPr="00FD59F4" w:rsidRDefault="00DB0F35" w:rsidP="001C4DB7">
            <w:pPr>
              <w:jc w:val="both"/>
              <w:rPr>
                <w:sz w:val="22"/>
                <w:szCs w:val="22"/>
              </w:rPr>
            </w:pPr>
            <w:r w:rsidRPr="00FD59F4">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Pr="00FD59F4" w:rsidRDefault="00DB0F35" w:rsidP="001C4DB7">
            <w:pPr>
              <w:jc w:val="both"/>
              <w:rPr>
                <w:sz w:val="22"/>
                <w:szCs w:val="22"/>
              </w:rPr>
            </w:pPr>
            <w:r w:rsidRPr="00FD59F4">
              <w:rPr>
                <w:rFonts w:hint="eastAsia"/>
                <w:sz w:val="22"/>
                <w:szCs w:val="22"/>
              </w:rPr>
              <w:t>・事業区域の境界</w:t>
            </w:r>
          </w:p>
          <w:p w:rsidR="00DB0F35" w:rsidRPr="00FD59F4" w:rsidRDefault="00DB0F35" w:rsidP="001C4DB7">
            <w:pPr>
              <w:jc w:val="both"/>
              <w:rPr>
                <w:sz w:val="22"/>
                <w:szCs w:val="22"/>
              </w:rPr>
            </w:pPr>
            <w:r w:rsidRPr="00FD59F4">
              <w:rPr>
                <w:rFonts w:hint="eastAsia"/>
                <w:sz w:val="22"/>
                <w:szCs w:val="22"/>
              </w:rPr>
              <w:t xml:space="preserve">　赤色等で記載</w:t>
            </w:r>
          </w:p>
          <w:p w:rsidR="00DB0F35" w:rsidRPr="00FD59F4" w:rsidRDefault="00DB0F35" w:rsidP="001C4DB7">
            <w:pPr>
              <w:jc w:val="both"/>
              <w:rPr>
                <w:sz w:val="22"/>
                <w:szCs w:val="22"/>
              </w:rPr>
            </w:pPr>
            <w:r w:rsidRPr="00FD59F4">
              <w:rPr>
                <w:rFonts w:hint="eastAsia"/>
                <w:sz w:val="22"/>
                <w:szCs w:val="22"/>
              </w:rPr>
              <w:t>・現況道路名</w:t>
            </w:r>
          </w:p>
          <w:p w:rsidR="00DB0F35" w:rsidRPr="00FD59F4" w:rsidRDefault="00DB0F35" w:rsidP="001C4DB7">
            <w:pPr>
              <w:jc w:val="both"/>
              <w:rPr>
                <w:sz w:val="22"/>
                <w:szCs w:val="22"/>
              </w:rPr>
            </w:pPr>
            <w:r w:rsidRPr="00FD59F4">
              <w:rPr>
                <w:rFonts w:hint="eastAsia"/>
                <w:sz w:val="22"/>
                <w:szCs w:val="22"/>
              </w:rPr>
              <w:t>・河川名</w:t>
            </w:r>
          </w:p>
          <w:p w:rsidR="00DB0F35" w:rsidRPr="00FD59F4" w:rsidRDefault="00DB0F35" w:rsidP="001C4DB7">
            <w:pPr>
              <w:jc w:val="both"/>
              <w:rPr>
                <w:sz w:val="22"/>
                <w:szCs w:val="22"/>
              </w:rPr>
            </w:pPr>
            <w:r w:rsidRPr="00FD59F4">
              <w:rPr>
                <w:rFonts w:hint="eastAsia"/>
                <w:sz w:val="22"/>
                <w:szCs w:val="22"/>
              </w:rPr>
              <w:t>・排水構造物</w:t>
            </w:r>
          </w:p>
          <w:p w:rsidR="00DB0F35" w:rsidRPr="00FD59F4" w:rsidRDefault="00DB0F35" w:rsidP="001C4DB7">
            <w:pPr>
              <w:jc w:val="both"/>
              <w:rPr>
                <w:sz w:val="22"/>
                <w:szCs w:val="22"/>
              </w:rPr>
            </w:pPr>
            <w:r w:rsidRPr="00FD59F4">
              <w:rPr>
                <w:rFonts w:hint="eastAsia"/>
                <w:sz w:val="22"/>
                <w:szCs w:val="22"/>
              </w:rPr>
              <w:t xml:space="preserve">　排出先構造物、取水、排水を図化すること</w:t>
            </w:r>
          </w:p>
          <w:p w:rsidR="00DB0F35" w:rsidRPr="00FD59F4" w:rsidRDefault="00DB0F35" w:rsidP="001C4DB7">
            <w:pPr>
              <w:jc w:val="both"/>
              <w:rPr>
                <w:sz w:val="22"/>
                <w:szCs w:val="22"/>
              </w:rPr>
            </w:pPr>
            <w:r w:rsidRPr="00FD59F4">
              <w:rPr>
                <w:rFonts w:hint="eastAsia"/>
                <w:sz w:val="22"/>
                <w:szCs w:val="22"/>
              </w:rPr>
              <w:t>・等高線</w:t>
            </w:r>
          </w:p>
          <w:p w:rsidR="00DB0F35" w:rsidRPr="00FD59F4" w:rsidRDefault="00DB0F35" w:rsidP="001C4DB7">
            <w:pPr>
              <w:jc w:val="both"/>
              <w:rPr>
                <w:sz w:val="22"/>
                <w:szCs w:val="22"/>
              </w:rPr>
            </w:pPr>
            <w:r w:rsidRPr="00FD59F4">
              <w:rPr>
                <w:rFonts w:hint="eastAsia"/>
                <w:sz w:val="22"/>
                <w:szCs w:val="22"/>
              </w:rPr>
              <w:t xml:space="preserve">　２ｍの標高差を示すこと</w:t>
            </w:r>
          </w:p>
          <w:p w:rsidR="00DB0F35" w:rsidRPr="00FD59F4" w:rsidRDefault="00DB0F35" w:rsidP="001C4DB7">
            <w:pPr>
              <w:jc w:val="both"/>
              <w:rPr>
                <w:sz w:val="22"/>
                <w:szCs w:val="22"/>
              </w:rPr>
            </w:pPr>
            <w:r w:rsidRPr="00FD59F4">
              <w:rPr>
                <w:rFonts w:hint="eastAsia"/>
                <w:sz w:val="22"/>
                <w:szCs w:val="22"/>
              </w:rPr>
              <w:t>・現況高</w:t>
            </w:r>
          </w:p>
          <w:p w:rsidR="00DB0F35" w:rsidRPr="00FD59F4" w:rsidRDefault="00DB0F35" w:rsidP="001C4DB7">
            <w:pPr>
              <w:jc w:val="both"/>
              <w:rPr>
                <w:sz w:val="22"/>
                <w:szCs w:val="22"/>
              </w:rPr>
            </w:pPr>
            <w:r w:rsidRPr="00FD59F4">
              <w:rPr>
                <w:rFonts w:hint="eastAsia"/>
                <w:sz w:val="22"/>
                <w:szCs w:val="22"/>
              </w:rPr>
              <w:t xml:space="preserve">　区域内外の現況高を示すこと</w:t>
            </w:r>
          </w:p>
          <w:p w:rsidR="00DB0F35" w:rsidRPr="00FD59F4" w:rsidRDefault="00DB0F35" w:rsidP="001C4DB7">
            <w:pPr>
              <w:jc w:val="both"/>
              <w:rPr>
                <w:sz w:val="22"/>
                <w:szCs w:val="22"/>
              </w:rPr>
            </w:pPr>
            <w:r w:rsidRPr="00FD59F4">
              <w:rPr>
                <w:rFonts w:hint="eastAsia"/>
                <w:sz w:val="22"/>
                <w:szCs w:val="22"/>
              </w:rPr>
              <w:t>・事業区域内の土地の地番及び地目並びに所有者、隣接する土地の地番及び所有者</w:t>
            </w:r>
          </w:p>
          <w:p w:rsidR="00DB0F35" w:rsidRPr="00FD59F4" w:rsidRDefault="00DB0F35" w:rsidP="001C4DB7">
            <w:pPr>
              <w:jc w:val="both"/>
              <w:rPr>
                <w:sz w:val="22"/>
                <w:szCs w:val="22"/>
              </w:rPr>
            </w:pPr>
            <w:r w:rsidRPr="00FD59F4">
              <w:rPr>
                <w:rFonts w:hint="eastAsia"/>
                <w:sz w:val="22"/>
                <w:szCs w:val="22"/>
              </w:rPr>
              <w:t xml:space="preserve">　記載する内容は登記事項証明書及び公図により記載すること</w:t>
            </w:r>
          </w:p>
          <w:p w:rsidR="00DB0F35" w:rsidRPr="00FD59F4" w:rsidRDefault="00DB0F35" w:rsidP="001C4DB7">
            <w:pPr>
              <w:jc w:val="both"/>
              <w:rPr>
                <w:sz w:val="22"/>
                <w:szCs w:val="22"/>
              </w:rPr>
            </w:pPr>
            <w:r w:rsidRPr="00FD59F4">
              <w:rPr>
                <w:rFonts w:hint="eastAsia"/>
                <w:sz w:val="22"/>
                <w:szCs w:val="22"/>
              </w:rPr>
              <w:t xml:space="preserve">　その内容がわかるように隣接地の登記事項証明書を添付すること</w:t>
            </w:r>
          </w:p>
          <w:p w:rsidR="00DB0F35" w:rsidRPr="00FD59F4" w:rsidRDefault="00DB0F35" w:rsidP="001C4DB7">
            <w:pPr>
              <w:jc w:val="both"/>
              <w:rPr>
                <w:sz w:val="22"/>
                <w:szCs w:val="22"/>
              </w:rPr>
            </w:pPr>
            <w:r w:rsidRPr="00FD59F4">
              <w:rPr>
                <w:rFonts w:hint="eastAsia"/>
                <w:sz w:val="22"/>
                <w:szCs w:val="22"/>
              </w:rPr>
              <w:t>・一部区域はメガネ表示すること</w:t>
            </w:r>
          </w:p>
          <w:p w:rsidR="00DB0F35" w:rsidRPr="00FD59F4" w:rsidRDefault="00DB0F35" w:rsidP="001C4DB7">
            <w:pPr>
              <w:jc w:val="both"/>
              <w:rPr>
                <w:sz w:val="22"/>
                <w:szCs w:val="22"/>
              </w:rPr>
            </w:pPr>
            <w:r w:rsidRPr="00FD59F4">
              <w:rPr>
                <w:rFonts w:hint="eastAsia"/>
                <w:sz w:val="22"/>
                <w:szCs w:val="22"/>
              </w:rPr>
              <w:t>・法定外道路（赤）、法定外水路（青）を着色すること</w:t>
            </w:r>
          </w:p>
        </w:tc>
        <w:tc>
          <w:tcPr>
            <w:tcW w:w="567"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p>
          <w:sdt>
            <w:sdtPr>
              <w:rPr>
                <w:sz w:val="22"/>
                <w:szCs w:val="22"/>
              </w:rPr>
              <w:id w:val="149814763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25158243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23717079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66933095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204108630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40436612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34834016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39285904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9570194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47541552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20679854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212973918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68921107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31892707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47744099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Pr="00FD59F4" w:rsidRDefault="00DB0F35" w:rsidP="001C4DB7">
            <w:pPr>
              <w:jc w:val="both"/>
              <w:rPr>
                <w:sz w:val="22"/>
                <w:szCs w:val="22"/>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12</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土地利用計画図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方位、縮尺、図面名、図番、作成日、事業区域の境界、現況道路名、河川名及び土地利用計画表、作成者の氏名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・方位</w:t>
            </w:r>
          </w:p>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 xml:space="preserve">　１／１０００</w:t>
            </w:r>
            <w:r>
              <w:rPr>
                <w:rFonts w:hint="eastAsia"/>
                <w:sz w:val="22"/>
                <w:szCs w:val="22"/>
              </w:rPr>
              <w:t>程度</w:t>
            </w:r>
          </w:p>
          <w:p w:rsidR="00DB0F35" w:rsidRPr="00FD59F4" w:rsidRDefault="00DB0F35" w:rsidP="001C4DB7">
            <w:pPr>
              <w:jc w:val="both"/>
              <w:rPr>
                <w:sz w:val="22"/>
                <w:szCs w:val="22"/>
              </w:rPr>
            </w:pPr>
            <w:r w:rsidRPr="00FD59F4">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Pr="00FD59F4" w:rsidRDefault="00DB0F35" w:rsidP="001C4DB7">
            <w:pPr>
              <w:jc w:val="both"/>
              <w:rPr>
                <w:sz w:val="22"/>
                <w:szCs w:val="22"/>
              </w:rPr>
            </w:pPr>
            <w:r w:rsidRPr="00FD59F4">
              <w:rPr>
                <w:rFonts w:hint="eastAsia"/>
                <w:sz w:val="22"/>
                <w:szCs w:val="22"/>
              </w:rPr>
              <w:lastRenderedPageBreak/>
              <w:t>・事業区域の境界</w:t>
            </w:r>
          </w:p>
          <w:p w:rsidR="00DB0F35" w:rsidRPr="00FD59F4" w:rsidRDefault="00DB0F35" w:rsidP="001C4DB7">
            <w:pPr>
              <w:jc w:val="both"/>
              <w:rPr>
                <w:sz w:val="22"/>
                <w:szCs w:val="22"/>
              </w:rPr>
            </w:pPr>
            <w:r w:rsidRPr="00FD59F4">
              <w:rPr>
                <w:rFonts w:hint="eastAsia"/>
                <w:sz w:val="22"/>
                <w:szCs w:val="22"/>
              </w:rPr>
              <w:t xml:space="preserve">　赤色等で区域内外の境界を記載</w:t>
            </w:r>
          </w:p>
          <w:p w:rsidR="00DB0F35" w:rsidRPr="00FD59F4" w:rsidRDefault="00DB0F35" w:rsidP="001C4DB7">
            <w:pPr>
              <w:jc w:val="both"/>
              <w:rPr>
                <w:sz w:val="22"/>
                <w:szCs w:val="22"/>
              </w:rPr>
            </w:pPr>
            <w:r w:rsidRPr="00FD59F4">
              <w:rPr>
                <w:rFonts w:hint="eastAsia"/>
                <w:sz w:val="22"/>
                <w:szCs w:val="22"/>
              </w:rPr>
              <w:t xml:space="preserve">　区域内は現況線を消去すること</w:t>
            </w:r>
          </w:p>
          <w:p w:rsidR="00DB0F35" w:rsidRPr="00FD59F4" w:rsidRDefault="00DB0F35" w:rsidP="001C4DB7">
            <w:pPr>
              <w:jc w:val="both"/>
              <w:rPr>
                <w:sz w:val="22"/>
                <w:szCs w:val="22"/>
              </w:rPr>
            </w:pPr>
            <w:r w:rsidRPr="00FD59F4">
              <w:rPr>
                <w:rFonts w:hint="eastAsia"/>
                <w:sz w:val="22"/>
                <w:szCs w:val="22"/>
              </w:rPr>
              <w:t>・現況道路名</w:t>
            </w:r>
          </w:p>
          <w:p w:rsidR="00DB0F35" w:rsidRPr="00FD59F4" w:rsidRDefault="00DB0F35" w:rsidP="001C4DB7">
            <w:pPr>
              <w:jc w:val="both"/>
              <w:rPr>
                <w:sz w:val="22"/>
                <w:szCs w:val="22"/>
              </w:rPr>
            </w:pPr>
            <w:r w:rsidRPr="00FD59F4">
              <w:rPr>
                <w:rFonts w:hint="eastAsia"/>
                <w:sz w:val="22"/>
                <w:szCs w:val="22"/>
              </w:rPr>
              <w:t>・河川名</w:t>
            </w:r>
          </w:p>
          <w:p w:rsidR="00DB0F35" w:rsidRPr="00FD59F4" w:rsidRDefault="00DB0F35" w:rsidP="001C4DB7">
            <w:pPr>
              <w:jc w:val="both"/>
              <w:rPr>
                <w:sz w:val="22"/>
                <w:szCs w:val="22"/>
              </w:rPr>
            </w:pPr>
            <w:r w:rsidRPr="00FD59F4">
              <w:rPr>
                <w:rFonts w:hint="eastAsia"/>
                <w:sz w:val="22"/>
                <w:szCs w:val="22"/>
              </w:rPr>
              <w:t xml:space="preserve">　河川に近接する場合は河川区域（保全区域）を表示すること</w:t>
            </w:r>
          </w:p>
          <w:p w:rsidR="00DB0F35" w:rsidRPr="00FD59F4" w:rsidRDefault="00DB0F35" w:rsidP="001C4DB7">
            <w:pPr>
              <w:jc w:val="both"/>
              <w:rPr>
                <w:sz w:val="22"/>
                <w:szCs w:val="22"/>
              </w:rPr>
            </w:pPr>
            <w:r w:rsidRPr="00FD59F4">
              <w:rPr>
                <w:rFonts w:hint="eastAsia"/>
                <w:sz w:val="22"/>
                <w:szCs w:val="22"/>
              </w:rPr>
              <w:t>・施設区分別に凡例を設けて着色すること</w:t>
            </w:r>
          </w:p>
          <w:p w:rsidR="00DB0F35" w:rsidRDefault="00DB0F35" w:rsidP="001C4DB7">
            <w:pPr>
              <w:ind w:firstLineChars="100" w:firstLine="220"/>
              <w:jc w:val="both"/>
              <w:rPr>
                <w:sz w:val="22"/>
                <w:szCs w:val="22"/>
              </w:rPr>
            </w:pPr>
            <w:r w:rsidRPr="00FD59F4">
              <w:rPr>
                <w:rFonts w:hint="eastAsia"/>
                <w:sz w:val="22"/>
                <w:szCs w:val="22"/>
              </w:rPr>
              <w:t>土地利用計画表（公共施設の範囲を明示）を表示すること</w:t>
            </w:r>
          </w:p>
          <w:p w:rsidR="00DB0F35" w:rsidRPr="00FD59F4" w:rsidRDefault="00DB0F35" w:rsidP="001C4DB7">
            <w:pPr>
              <w:jc w:val="both"/>
              <w:rPr>
                <w:sz w:val="22"/>
                <w:szCs w:val="22"/>
              </w:rPr>
            </w:pPr>
            <w:r>
              <w:rPr>
                <w:rFonts w:hint="eastAsia"/>
                <w:sz w:val="22"/>
                <w:szCs w:val="22"/>
              </w:rPr>
              <w:t>・作成者の氏名を記載すること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211309302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54659736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92676996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67623978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908776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51206526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35387787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98329732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48871128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97860969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25995711"/>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lastRenderedPageBreak/>
              <w:t>13</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造成計画平面図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方位、縮尺、図面名、図番、作成日、事業区域の境界、現況道路名、河川名、法面、構造物、切盛土、法面勾配、法面保護工及び事業に関わる法令等の名称、作成者の氏名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・方位</w:t>
            </w:r>
          </w:p>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 xml:space="preserve">　１／１００程度</w:t>
            </w:r>
          </w:p>
          <w:p w:rsidR="00DB0F35" w:rsidRPr="00FD59F4" w:rsidRDefault="00DB0F35" w:rsidP="001C4DB7">
            <w:pPr>
              <w:jc w:val="both"/>
              <w:rPr>
                <w:sz w:val="22"/>
                <w:szCs w:val="22"/>
              </w:rPr>
            </w:pPr>
            <w:r w:rsidRPr="00FD59F4">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Pr="00FD59F4" w:rsidRDefault="00DB0F35" w:rsidP="001C4DB7">
            <w:pPr>
              <w:jc w:val="both"/>
              <w:rPr>
                <w:sz w:val="22"/>
                <w:szCs w:val="22"/>
              </w:rPr>
            </w:pPr>
            <w:r w:rsidRPr="00FD59F4">
              <w:rPr>
                <w:rFonts w:hint="eastAsia"/>
                <w:sz w:val="22"/>
                <w:szCs w:val="22"/>
              </w:rPr>
              <w:t>・事業区域の境界</w:t>
            </w:r>
          </w:p>
          <w:p w:rsidR="00DB0F35" w:rsidRPr="00FD59F4" w:rsidRDefault="00DB0F35" w:rsidP="001C4DB7">
            <w:pPr>
              <w:jc w:val="both"/>
              <w:rPr>
                <w:sz w:val="22"/>
                <w:szCs w:val="22"/>
              </w:rPr>
            </w:pPr>
            <w:r w:rsidRPr="00FD59F4">
              <w:rPr>
                <w:rFonts w:hint="eastAsia"/>
                <w:sz w:val="22"/>
                <w:szCs w:val="22"/>
              </w:rPr>
              <w:t xml:space="preserve">　赤色等で区域内外の境界を記載</w:t>
            </w:r>
          </w:p>
          <w:p w:rsidR="00DB0F35" w:rsidRPr="00FD59F4" w:rsidRDefault="00DB0F35" w:rsidP="001C4DB7">
            <w:pPr>
              <w:jc w:val="both"/>
              <w:rPr>
                <w:sz w:val="22"/>
                <w:szCs w:val="22"/>
              </w:rPr>
            </w:pPr>
            <w:r w:rsidRPr="00FD59F4">
              <w:rPr>
                <w:rFonts w:hint="eastAsia"/>
                <w:sz w:val="22"/>
                <w:szCs w:val="22"/>
              </w:rPr>
              <w:t>・現況道路名</w:t>
            </w:r>
          </w:p>
          <w:p w:rsidR="00DB0F35" w:rsidRPr="00FD59F4" w:rsidRDefault="00DB0F35" w:rsidP="001C4DB7">
            <w:pPr>
              <w:jc w:val="both"/>
              <w:rPr>
                <w:sz w:val="22"/>
                <w:szCs w:val="22"/>
              </w:rPr>
            </w:pPr>
            <w:r w:rsidRPr="00FD59F4">
              <w:rPr>
                <w:rFonts w:hint="eastAsia"/>
                <w:sz w:val="22"/>
                <w:szCs w:val="22"/>
              </w:rPr>
              <w:t>・河川名</w:t>
            </w:r>
          </w:p>
          <w:p w:rsidR="00DB0F35" w:rsidRPr="00FD59F4" w:rsidRDefault="00DB0F35" w:rsidP="001C4DB7">
            <w:pPr>
              <w:jc w:val="both"/>
              <w:rPr>
                <w:sz w:val="22"/>
                <w:szCs w:val="22"/>
              </w:rPr>
            </w:pPr>
            <w:r w:rsidRPr="00FD59F4">
              <w:rPr>
                <w:rFonts w:hint="eastAsia"/>
                <w:sz w:val="22"/>
                <w:szCs w:val="22"/>
              </w:rPr>
              <w:t>・法面、構造物</w:t>
            </w:r>
          </w:p>
          <w:p w:rsidR="00DB0F35" w:rsidRPr="00FD59F4" w:rsidRDefault="00DB0F35" w:rsidP="001C4DB7">
            <w:pPr>
              <w:jc w:val="both"/>
              <w:rPr>
                <w:sz w:val="22"/>
                <w:szCs w:val="22"/>
              </w:rPr>
            </w:pPr>
            <w:r w:rsidRPr="00FD59F4">
              <w:rPr>
                <w:rFonts w:hint="eastAsia"/>
                <w:sz w:val="22"/>
                <w:szCs w:val="22"/>
              </w:rPr>
              <w:t xml:space="preserve">　凡例を設けて法面、構造物別に着色すること</w:t>
            </w:r>
          </w:p>
          <w:p w:rsidR="00DB0F35" w:rsidRPr="00FD59F4" w:rsidRDefault="00DB0F35" w:rsidP="001C4DB7">
            <w:pPr>
              <w:jc w:val="both"/>
              <w:rPr>
                <w:sz w:val="22"/>
                <w:szCs w:val="22"/>
              </w:rPr>
            </w:pPr>
            <w:r w:rsidRPr="00FD59F4">
              <w:rPr>
                <w:rFonts w:hint="eastAsia"/>
                <w:sz w:val="22"/>
                <w:szCs w:val="22"/>
              </w:rPr>
              <w:t>・切盛土</w:t>
            </w:r>
          </w:p>
          <w:p w:rsidR="00DB0F35" w:rsidRPr="00FD59F4" w:rsidRDefault="00DB0F35" w:rsidP="001C4DB7">
            <w:pPr>
              <w:jc w:val="both"/>
              <w:rPr>
                <w:sz w:val="22"/>
                <w:szCs w:val="22"/>
              </w:rPr>
            </w:pPr>
            <w:r w:rsidRPr="00FD59F4">
              <w:rPr>
                <w:rFonts w:hint="eastAsia"/>
                <w:sz w:val="22"/>
                <w:szCs w:val="22"/>
              </w:rPr>
              <w:t xml:space="preserve">　切土（黄）、盛土（赤）を着色すること</w:t>
            </w:r>
          </w:p>
          <w:p w:rsidR="00DB0F35" w:rsidRPr="00FD59F4" w:rsidRDefault="00DB0F35" w:rsidP="001C4DB7">
            <w:pPr>
              <w:jc w:val="both"/>
              <w:rPr>
                <w:sz w:val="22"/>
                <w:szCs w:val="22"/>
              </w:rPr>
            </w:pPr>
            <w:r w:rsidRPr="00FD59F4">
              <w:rPr>
                <w:rFonts w:hint="eastAsia"/>
                <w:sz w:val="22"/>
                <w:szCs w:val="22"/>
              </w:rPr>
              <w:t>・計画線と現況線を重ねること</w:t>
            </w:r>
          </w:p>
          <w:p w:rsidR="00DB0F35" w:rsidRPr="00FD59F4" w:rsidRDefault="00DB0F35" w:rsidP="001C4DB7">
            <w:pPr>
              <w:jc w:val="both"/>
              <w:rPr>
                <w:sz w:val="22"/>
                <w:szCs w:val="22"/>
              </w:rPr>
            </w:pPr>
            <w:r w:rsidRPr="00FD59F4">
              <w:rPr>
                <w:rFonts w:hint="eastAsia"/>
                <w:sz w:val="22"/>
                <w:szCs w:val="22"/>
              </w:rPr>
              <w:t>・雨水排水計画と兼ねてもよい</w:t>
            </w:r>
          </w:p>
          <w:p w:rsidR="00DB0F35" w:rsidRPr="00FD59F4" w:rsidRDefault="00DB0F35" w:rsidP="001C4DB7">
            <w:pPr>
              <w:jc w:val="both"/>
              <w:rPr>
                <w:sz w:val="22"/>
                <w:szCs w:val="22"/>
              </w:rPr>
            </w:pPr>
            <w:r w:rsidRPr="00FD59F4">
              <w:rPr>
                <w:rFonts w:hint="eastAsia"/>
                <w:sz w:val="22"/>
                <w:szCs w:val="22"/>
              </w:rPr>
              <w:t>・構造物タイプ、Ｈ（見え高・全高）、延長を表示すること。</w:t>
            </w:r>
            <w:r>
              <w:rPr>
                <w:rFonts w:hint="eastAsia"/>
                <w:sz w:val="22"/>
                <w:szCs w:val="22"/>
              </w:rPr>
              <w:t>なお</w:t>
            </w:r>
            <w:r w:rsidRPr="00FD59F4">
              <w:rPr>
                <w:rFonts w:hint="eastAsia"/>
                <w:sz w:val="22"/>
                <w:szCs w:val="22"/>
              </w:rPr>
              <w:t>、Ｈの確認が容易となるよう天端高、地盤高を分り易く表示すること</w:t>
            </w:r>
          </w:p>
          <w:p w:rsidR="00DB0F35" w:rsidRPr="00FD59F4" w:rsidRDefault="00DB0F35" w:rsidP="001C4DB7">
            <w:pPr>
              <w:jc w:val="both"/>
              <w:rPr>
                <w:sz w:val="22"/>
                <w:szCs w:val="22"/>
              </w:rPr>
            </w:pPr>
            <w:r w:rsidRPr="00FD59F4">
              <w:rPr>
                <w:rFonts w:hint="eastAsia"/>
                <w:sz w:val="22"/>
                <w:szCs w:val="22"/>
              </w:rPr>
              <w:t>・ＦＨを表示すること</w:t>
            </w:r>
          </w:p>
          <w:p w:rsidR="00DB0F35" w:rsidRPr="00FD59F4" w:rsidRDefault="00DB0F35" w:rsidP="001C4DB7">
            <w:pPr>
              <w:jc w:val="both"/>
              <w:rPr>
                <w:sz w:val="22"/>
                <w:szCs w:val="22"/>
              </w:rPr>
            </w:pPr>
            <w:r w:rsidRPr="00FD59F4">
              <w:rPr>
                <w:rFonts w:hint="eastAsia"/>
                <w:sz w:val="22"/>
                <w:szCs w:val="22"/>
              </w:rPr>
              <w:t>・法面勾配及び法面</w:t>
            </w:r>
            <w:r>
              <w:rPr>
                <w:rFonts w:hint="eastAsia"/>
                <w:sz w:val="22"/>
                <w:szCs w:val="22"/>
              </w:rPr>
              <w:t>保護</w:t>
            </w:r>
            <w:r w:rsidRPr="00FD59F4">
              <w:rPr>
                <w:rFonts w:hint="eastAsia"/>
                <w:sz w:val="22"/>
                <w:szCs w:val="22"/>
              </w:rPr>
              <w:t>工を表示すること</w:t>
            </w:r>
          </w:p>
          <w:p w:rsidR="00DB0F35" w:rsidRPr="00FD59F4" w:rsidRDefault="00DB0F35" w:rsidP="001C4DB7">
            <w:pPr>
              <w:jc w:val="both"/>
              <w:rPr>
                <w:sz w:val="22"/>
                <w:szCs w:val="22"/>
              </w:rPr>
            </w:pPr>
            <w:r w:rsidRPr="00FD59F4">
              <w:rPr>
                <w:rFonts w:hint="eastAsia"/>
                <w:sz w:val="22"/>
                <w:szCs w:val="22"/>
              </w:rPr>
              <w:t>・断面線を表示すること</w:t>
            </w:r>
          </w:p>
          <w:p w:rsidR="00DB0F35" w:rsidRPr="00FD59F4" w:rsidRDefault="00DB0F35" w:rsidP="001C4DB7">
            <w:pPr>
              <w:jc w:val="both"/>
              <w:rPr>
                <w:sz w:val="22"/>
                <w:szCs w:val="22"/>
              </w:rPr>
            </w:pPr>
            <w:r w:rsidRPr="00FD59F4">
              <w:rPr>
                <w:rFonts w:hint="eastAsia"/>
                <w:sz w:val="22"/>
                <w:szCs w:val="22"/>
              </w:rPr>
              <w:lastRenderedPageBreak/>
              <w:t>・道路法、河川法の工事範囲等を色別し表示</w:t>
            </w:r>
            <w:r>
              <w:rPr>
                <w:rFonts w:hint="eastAsia"/>
                <w:sz w:val="22"/>
                <w:szCs w:val="22"/>
              </w:rPr>
              <w:t>し、</w:t>
            </w:r>
            <w:r w:rsidRPr="00FD59F4">
              <w:rPr>
                <w:rFonts w:hint="eastAsia"/>
                <w:sz w:val="22"/>
                <w:szCs w:val="22"/>
              </w:rPr>
              <w:t>許可番号、許可日を記入すること（事前は工事範囲のみ表示すること）</w:t>
            </w:r>
          </w:p>
          <w:p w:rsidR="00DB0F35" w:rsidRDefault="00DB0F35" w:rsidP="001C4DB7">
            <w:pPr>
              <w:jc w:val="both"/>
              <w:rPr>
                <w:sz w:val="22"/>
                <w:szCs w:val="22"/>
              </w:rPr>
            </w:pPr>
            <w:r w:rsidRPr="00FD59F4">
              <w:rPr>
                <w:rFonts w:hint="eastAsia"/>
                <w:sz w:val="22"/>
                <w:szCs w:val="22"/>
              </w:rPr>
              <w:t>・施工及び検査で使用できる水準点を設置（表示）すること</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事業に関わる法令等の名称</w:t>
            </w:r>
          </w:p>
          <w:p w:rsidR="00DB0F35" w:rsidRPr="00FD59F4" w:rsidRDefault="00DB0F35" w:rsidP="001C4DB7">
            <w:pPr>
              <w:jc w:val="both"/>
              <w:rPr>
                <w:sz w:val="22"/>
                <w:szCs w:val="22"/>
              </w:rPr>
            </w:pPr>
            <w:r w:rsidRPr="00FD59F4">
              <w:rPr>
                <w:rFonts w:hint="eastAsia"/>
                <w:sz w:val="22"/>
                <w:szCs w:val="22"/>
              </w:rPr>
              <w:t>・作成者の氏名を記載すること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16274573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87214480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rFonts w:ascii="ＭＳ ゴシック" w:eastAsia="ＭＳ ゴシック" w:hAnsi="ＭＳ ゴシック"/>
                <w:sz w:val="22"/>
                <w:szCs w:val="22"/>
              </w:rPr>
            </w:pPr>
          </w:p>
          <w:sdt>
            <w:sdtPr>
              <w:rPr>
                <w:sz w:val="22"/>
                <w:szCs w:val="22"/>
              </w:rPr>
              <w:id w:val="77961784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20718493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7568961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48960036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58519320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92594635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99817738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209230933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53010858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83581216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1910672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99183832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89608054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83317172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0167827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41577117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85177226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414818634"/>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lastRenderedPageBreak/>
              <w:t>14</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造成計画断面図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縮尺、図面名、図番、作成日、事業区域の境界、切盛土、構造物寸法及び排水方向、作成者の氏名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 xml:space="preserve">・縮尺　</w:t>
            </w:r>
          </w:p>
          <w:p w:rsidR="00DB0F35" w:rsidRPr="00FD59F4" w:rsidRDefault="00DB0F35" w:rsidP="001C4DB7">
            <w:pPr>
              <w:ind w:firstLineChars="100" w:firstLine="220"/>
              <w:jc w:val="both"/>
              <w:rPr>
                <w:sz w:val="22"/>
                <w:szCs w:val="22"/>
              </w:rPr>
            </w:pPr>
            <w:r w:rsidRPr="00FD59F4">
              <w:rPr>
                <w:rFonts w:hint="eastAsia"/>
                <w:sz w:val="22"/>
                <w:szCs w:val="22"/>
              </w:rPr>
              <w:t>１／１００程度</w:t>
            </w:r>
          </w:p>
          <w:p w:rsidR="00DB0F35" w:rsidRPr="00FD59F4" w:rsidRDefault="00DB0F35" w:rsidP="001C4DB7">
            <w:pPr>
              <w:jc w:val="both"/>
              <w:rPr>
                <w:sz w:val="22"/>
                <w:szCs w:val="22"/>
              </w:rPr>
            </w:pPr>
            <w:r w:rsidRPr="00FD59F4">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Pr="00FD59F4" w:rsidRDefault="00DB0F35" w:rsidP="001C4DB7">
            <w:pPr>
              <w:jc w:val="both"/>
              <w:rPr>
                <w:sz w:val="22"/>
                <w:szCs w:val="22"/>
              </w:rPr>
            </w:pPr>
            <w:r w:rsidRPr="00FD59F4">
              <w:rPr>
                <w:rFonts w:hint="eastAsia"/>
                <w:sz w:val="22"/>
                <w:szCs w:val="22"/>
              </w:rPr>
              <w:t>・事業区域の境界</w:t>
            </w:r>
          </w:p>
          <w:p w:rsidR="00DB0F35" w:rsidRPr="00FD59F4" w:rsidRDefault="00DB0F35" w:rsidP="001C4DB7">
            <w:pPr>
              <w:jc w:val="both"/>
              <w:rPr>
                <w:sz w:val="22"/>
                <w:szCs w:val="22"/>
              </w:rPr>
            </w:pPr>
            <w:r w:rsidRPr="00FD59F4">
              <w:rPr>
                <w:rFonts w:hint="eastAsia"/>
                <w:sz w:val="22"/>
                <w:szCs w:val="22"/>
              </w:rPr>
              <w:t xml:space="preserve">　赤色等で区域内外の境界を記載</w:t>
            </w:r>
          </w:p>
          <w:p w:rsidR="00DB0F35" w:rsidRPr="00FD59F4" w:rsidRDefault="00DB0F35" w:rsidP="001C4DB7">
            <w:pPr>
              <w:jc w:val="both"/>
              <w:rPr>
                <w:sz w:val="22"/>
                <w:szCs w:val="22"/>
              </w:rPr>
            </w:pPr>
            <w:r w:rsidRPr="00FD59F4">
              <w:rPr>
                <w:rFonts w:hint="eastAsia"/>
                <w:sz w:val="22"/>
                <w:szCs w:val="22"/>
              </w:rPr>
              <w:t>・計画線と現況線を重ねること</w:t>
            </w:r>
          </w:p>
          <w:p w:rsidR="00DB0F35" w:rsidRPr="00FD59F4" w:rsidRDefault="00DB0F35" w:rsidP="001C4DB7">
            <w:pPr>
              <w:jc w:val="both"/>
              <w:rPr>
                <w:sz w:val="22"/>
                <w:szCs w:val="22"/>
              </w:rPr>
            </w:pPr>
            <w:r w:rsidRPr="00FD59F4">
              <w:rPr>
                <w:rFonts w:hint="eastAsia"/>
                <w:sz w:val="22"/>
                <w:szCs w:val="22"/>
              </w:rPr>
              <w:t>・盛土（赤）、切土（黄）を着色すること。（区域外含む）</w:t>
            </w:r>
          </w:p>
          <w:p w:rsidR="00DB0F35" w:rsidRPr="00FD59F4" w:rsidRDefault="00DB0F35" w:rsidP="001C4DB7">
            <w:pPr>
              <w:jc w:val="both"/>
              <w:rPr>
                <w:sz w:val="22"/>
                <w:szCs w:val="22"/>
              </w:rPr>
            </w:pPr>
            <w:r w:rsidRPr="00FD59F4">
              <w:rPr>
                <w:rFonts w:hint="eastAsia"/>
                <w:sz w:val="22"/>
                <w:szCs w:val="22"/>
              </w:rPr>
              <w:t>・ＦＨを表示すること</w:t>
            </w:r>
          </w:p>
          <w:p w:rsidR="00DB0F35" w:rsidRPr="00FD59F4" w:rsidRDefault="00DB0F35" w:rsidP="001C4DB7">
            <w:pPr>
              <w:jc w:val="both"/>
              <w:rPr>
                <w:sz w:val="22"/>
                <w:szCs w:val="22"/>
              </w:rPr>
            </w:pPr>
            <w:r w:rsidRPr="00FD59F4">
              <w:rPr>
                <w:rFonts w:hint="eastAsia"/>
                <w:sz w:val="22"/>
                <w:szCs w:val="22"/>
              </w:rPr>
              <w:t>・区域内及び外で原地盤の高さを表示すること（ＦＨとＧＨは対比できること）</w:t>
            </w:r>
          </w:p>
          <w:p w:rsidR="00DB0F35" w:rsidRPr="00FD59F4" w:rsidRDefault="00DB0F35" w:rsidP="001C4DB7">
            <w:pPr>
              <w:jc w:val="both"/>
              <w:rPr>
                <w:sz w:val="22"/>
                <w:szCs w:val="22"/>
              </w:rPr>
            </w:pPr>
            <w:r w:rsidRPr="00FD59F4">
              <w:rPr>
                <w:rFonts w:hint="eastAsia"/>
                <w:sz w:val="22"/>
                <w:szCs w:val="22"/>
              </w:rPr>
              <w:t>・区域外の隣接地番を表示すること</w:t>
            </w:r>
          </w:p>
          <w:p w:rsidR="00DB0F35" w:rsidRPr="00FD59F4" w:rsidRDefault="00DB0F35" w:rsidP="001C4DB7">
            <w:pPr>
              <w:jc w:val="both"/>
              <w:rPr>
                <w:sz w:val="22"/>
                <w:szCs w:val="22"/>
              </w:rPr>
            </w:pPr>
            <w:r w:rsidRPr="00FD59F4">
              <w:rPr>
                <w:rFonts w:hint="eastAsia"/>
                <w:sz w:val="22"/>
                <w:szCs w:val="22"/>
              </w:rPr>
              <w:t>・法面勾配及び法面防護工を表示すること</w:t>
            </w:r>
          </w:p>
          <w:p w:rsidR="00DB0F35" w:rsidRPr="00FD59F4" w:rsidRDefault="00DB0F35" w:rsidP="001C4DB7">
            <w:pPr>
              <w:jc w:val="both"/>
              <w:rPr>
                <w:sz w:val="22"/>
                <w:szCs w:val="22"/>
              </w:rPr>
            </w:pPr>
            <w:r w:rsidRPr="00FD59F4">
              <w:rPr>
                <w:rFonts w:hint="eastAsia"/>
                <w:sz w:val="22"/>
                <w:szCs w:val="22"/>
              </w:rPr>
              <w:t>・土留構造物の寸法</w:t>
            </w:r>
            <w:r w:rsidRPr="00FD59F4">
              <w:rPr>
                <w:sz w:val="22"/>
                <w:szCs w:val="22"/>
              </w:rPr>
              <w:t xml:space="preserve"> （全高、見え高、根入れ）を表示すること</w:t>
            </w:r>
          </w:p>
          <w:p w:rsidR="00DB0F35" w:rsidRPr="00FD59F4" w:rsidRDefault="00DB0F35" w:rsidP="001C4DB7">
            <w:pPr>
              <w:jc w:val="both"/>
              <w:rPr>
                <w:sz w:val="22"/>
                <w:szCs w:val="22"/>
              </w:rPr>
            </w:pPr>
            <w:r w:rsidRPr="00FD59F4">
              <w:rPr>
                <w:rFonts w:hint="eastAsia"/>
                <w:sz w:val="22"/>
                <w:szCs w:val="22"/>
              </w:rPr>
              <w:t>既存物は、現況見え高を表示し既存構造物である旨を記入すること</w:t>
            </w:r>
          </w:p>
          <w:p w:rsidR="00DB0F35" w:rsidRPr="00FD59F4" w:rsidRDefault="00DB0F35" w:rsidP="001C4DB7">
            <w:pPr>
              <w:jc w:val="both"/>
              <w:rPr>
                <w:sz w:val="22"/>
                <w:szCs w:val="22"/>
              </w:rPr>
            </w:pPr>
            <w:r w:rsidRPr="00FD59F4">
              <w:rPr>
                <w:rFonts w:hint="eastAsia"/>
                <w:sz w:val="22"/>
                <w:szCs w:val="22"/>
              </w:rPr>
              <w:t>・排水方向を「→」で記入すること</w:t>
            </w:r>
          </w:p>
          <w:p w:rsidR="00DB0F35" w:rsidRPr="00FD59F4" w:rsidRDefault="00DB0F35" w:rsidP="001C4DB7">
            <w:pPr>
              <w:jc w:val="both"/>
              <w:rPr>
                <w:sz w:val="22"/>
                <w:szCs w:val="22"/>
              </w:rPr>
            </w:pPr>
            <w:r w:rsidRPr="00FD59F4">
              <w:rPr>
                <w:rFonts w:hint="eastAsia"/>
                <w:sz w:val="22"/>
                <w:szCs w:val="22"/>
              </w:rPr>
              <w:t>・伐開除根、耕土すき取り、既設構造物の撤去など、原地盤処理について表示すること</w:t>
            </w:r>
          </w:p>
          <w:p w:rsidR="00DB0F35" w:rsidRPr="00FD59F4" w:rsidRDefault="00DB0F35" w:rsidP="001C4DB7">
            <w:pPr>
              <w:jc w:val="both"/>
              <w:rPr>
                <w:sz w:val="22"/>
                <w:szCs w:val="22"/>
              </w:rPr>
            </w:pPr>
            <w:r w:rsidRPr="00FD59F4">
              <w:rPr>
                <w:rFonts w:hint="eastAsia"/>
                <w:sz w:val="22"/>
                <w:szCs w:val="22"/>
              </w:rPr>
              <w:t>・区域内に法面が生じる場合は、区域内の土砂が流出しないように、道路と法面の間に平場（</w:t>
            </w:r>
            <w:r w:rsidRPr="00FD59F4">
              <w:rPr>
                <w:sz w:val="22"/>
                <w:szCs w:val="22"/>
              </w:rPr>
              <w:t>50 ㎝程度）を設けること</w:t>
            </w:r>
          </w:p>
          <w:p w:rsidR="00DB0F35" w:rsidRPr="00FD59F4" w:rsidRDefault="00DB0F35" w:rsidP="001C4DB7">
            <w:pPr>
              <w:jc w:val="both"/>
              <w:rPr>
                <w:sz w:val="22"/>
                <w:szCs w:val="22"/>
              </w:rPr>
            </w:pPr>
            <w:r w:rsidRPr="00FD59F4">
              <w:rPr>
                <w:rFonts w:hint="eastAsia"/>
                <w:sz w:val="22"/>
                <w:szCs w:val="22"/>
              </w:rPr>
              <w:t>・太陽光発電設備を記入すること</w:t>
            </w:r>
          </w:p>
          <w:p w:rsidR="00DB0F35" w:rsidRPr="00FD59F4" w:rsidRDefault="00DB0F35" w:rsidP="001C4DB7">
            <w:pPr>
              <w:jc w:val="both"/>
              <w:rPr>
                <w:sz w:val="22"/>
                <w:szCs w:val="22"/>
              </w:rPr>
            </w:pPr>
            <w:r w:rsidRPr="00FD59F4">
              <w:rPr>
                <w:rFonts w:hint="eastAsia"/>
                <w:sz w:val="22"/>
                <w:szCs w:val="22"/>
              </w:rPr>
              <w:lastRenderedPageBreak/>
              <w:t>・作成者の氏名を記載すること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77223523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24595305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88583197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15619394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213428383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95714174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53794034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89380983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67523839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47517769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27213568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7439792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53985950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96129452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68593737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620575146"/>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lastRenderedPageBreak/>
              <w:t>15</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水理計算書</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区域内雨水排水に係る計算、作成者の氏名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sidRPr="00FD59F4">
              <w:rPr>
                <w:rFonts w:hint="eastAsia"/>
                <w:sz w:val="22"/>
                <w:szCs w:val="22"/>
              </w:rPr>
              <w:t>・区域内の水理計算を行うこと</w:t>
            </w:r>
          </w:p>
          <w:p w:rsidR="00DB0F35" w:rsidRPr="00FD59F4" w:rsidRDefault="00DB0F35" w:rsidP="001C4DB7">
            <w:pPr>
              <w:jc w:val="both"/>
              <w:rPr>
                <w:sz w:val="22"/>
                <w:szCs w:val="22"/>
              </w:rPr>
            </w:pPr>
            <w:r>
              <w:rPr>
                <w:rFonts w:hint="eastAsia"/>
                <w:sz w:val="22"/>
                <w:szCs w:val="22"/>
              </w:rPr>
              <w:t>・水路の排水勾配は0.5％以上を確保すること</w:t>
            </w:r>
          </w:p>
          <w:p w:rsidR="00DB0F35" w:rsidRDefault="00DB0F35" w:rsidP="001C4DB7">
            <w:pPr>
              <w:jc w:val="both"/>
              <w:rPr>
                <w:sz w:val="22"/>
                <w:szCs w:val="22"/>
              </w:rPr>
            </w:pPr>
            <w:r w:rsidRPr="00FD59F4">
              <w:rPr>
                <w:rFonts w:hint="eastAsia"/>
                <w:sz w:val="22"/>
                <w:szCs w:val="22"/>
              </w:rPr>
              <w:t>・雨水排水計画平面図の縮小図を添付すること</w:t>
            </w:r>
          </w:p>
          <w:p w:rsidR="00DB0F35" w:rsidRPr="00FD59F4" w:rsidRDefault="00DB0F35" w:rsidP="001C4DB7">
            <w:pPr>
              <w:jc w:val="both"/>
              <w:rPr>
                <w:sz w:val="22"/>
                <w:szCs w:val="22"/>
              </w:rPr>
            </w:pPr>
            <w:r w:rsidRPr="00FD59F4">
              <w:rPr>
                <w:rFonts w:hint="eastAsia"/>
                <w:sz w:val="22"/>
                <w:szCs w:val="22"/>
              </w:rPr>
              <w:t>・作成者の氏名を記載すること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212789554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212858408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77524302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11332323"/>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16</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雨水排水計画平面図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方位、縮尺、図面名、図番、作成日、事業区域の境界、現況道路名、河川名、排水構造物、排水方向及び流末流量、作成者の氏名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・方位</w:t>
            </w:r>
          </w:p>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Pr="00FD59F4" w:rsidRDefault="00DB0F35" w:rsidP="001C4DB7">
            <w:pPr>
              <w:jc w:val="both"/>
              <w:rPr>
                <w:sz w:val="22"/>
                <w:szCs w:val="22"/>
              </w:rPr>
            </w:pPr>
            <w:r w:rsidRPr="00FD59F4">
              <w:rPr>
                <w:rFonts w:hint="eastAsia"/>
                <w:sz w:val="22"/>
                <w:szCs w:val="22"/>
              </w:rPr>
              <w:t>・事業区域の境界</w:t>
            </w:r>
          </w:p>
          <w:p w:rsidR="00DB0F35" w:rsidRPr="00FD59F4" w:rsidRDefault="00DB0F35" w:rsidP="001C4DB7">
            <w:pPr>
              <w:jc w:val="both"/>
              <w:rPr>
                <w:sz w:val="22"/>
                <w:szCs w:val="22"/>
              </w:rPr>
            </w:pPr>
            <w:r w:rsidRPr="00FD59F4">
              <w:rPr>
                <w:rFonts w:hint="eastAsia"/>
                <w:sz w:val="22"/>
                <w:szCs w:val="22"/>
              </w:rPr>
              <w:t xml:space="preserve">　赤色等で区域内外の境界を記載</w:t>
            </w:r>
          </w:p>
          <w:p w:rsidR="00DB0F35" w:rsidRPr="00FD59F4" w:rsidRDefault="00DB0F35" w:rsidP="001C4DB7">
            <w:pPr>
              <w:jc w:val="both"/>
              <w:rPr>
                <w:sz w:val="22"/>
                <w:szCs w:val="22"/>
              </w:rPr>
            </w:pPr>
            <w:r w:rsidRPr="00FD59F4">
              <w:rPr>
                <w:rFonts w:hint="eastAsia"/>
                <w:sz w:val="22"/>
                <w:szCs w:val="22"/>
              </w:rPr>
              <w:t>・現況道路名</w:t>
            </w:r>
          </w:p>
          <w:p w:rsidR="00DB0F35" w:rsidRPr="00FD59F4" w:rsidRDefault="00DB0F35" w:rsidP="001C4DB7">
            <w:pPr>
              <w:jc w:val="both"/>
              <w:rPr>
                <w:sz w:val="22"/>
                <w:szCs w:val="22"/>
              </w:rPr>
            </w:pPr>
            <w:r w:rsidRPr="00FD59F4">
              <w:rPr>
                <w:rFonts w:hint="eastAsia"/>
                <w:sz w:val="22"/>
                <w:szCs w:val="22"/>
              </w:rPr>
              <w:t>・河川名</w:t>
            </w:r>
          </w:p>
          <w:p w:rsidR="00DB0F35" w:rsidRPr="00FD59F4" w:rsidRDefault="00DB0F35" w:rsidP="001C4DB7">
            <w:pPr>
              <w:jc w:val="both"/>
              <w:rPr>
                <w:sz w:val="22"/>
                <w:szCs w:val="22"/>
              </w:rPr>
            </w:pPr>
            <w:r w:rsidRPr="00FD59F4">
              <w:rPr>
                <w:rFonts w:hint="eastAsia"/>
                <w:sz w:val="22"/>
                <w:szCs w:val="22"/>
              </w:rPr>
              <w:t>・排水構造物</w:t>
            </w:r>
          </w:p>
          <w:p w:rsidR="00DB0F35" w:rsidRPr="00FD59F4" w:rsidRDefault="00DB0F35" w:rsidP="001C4DB7">
            <w:pPr>
              <w:jc w:val="both"/>
              <w:rPr>
                <w:sz w:val="22"/>
                <w:szCs w:val="22"/>
              </w:rPr>
            </w:pPr>
            <w:r w:rsidRPr="00FD59F4">
              <w:rPr>
                <w:rFonts w:hint="eastAsia"/>
                <w:sz w:val="22"/>
                <w:szCs w:val="22"/>
              </w:rPr>
              <w:t xml:space="preserve">　凡例を設けて排水施設ごとに着色すること</w:t>
            </w:r>
          </w:p>
          <w:p w:rsidR="00DB0F35" w:rsidRPr="00FD59F4" w:rsidRDefault="00DB0F35" w:rsidP="001C4DB7">
            <w:pPr>
              <w:jc w:val="both"/>
              <w:rPr>
                <w:sz w:val="22"/>
                <w:szCs w:val="22"/>
              </w:rPr>
            </w:pPr>
            <w:r w:rsidRPr="00FD59F4">
              <w:rPr>
                <w:rFonts w:hint="eastAsia"/>
                <w:sz w:val="22"/>
                <w:szCs w:val="22"/>
              </w:rPr>
              <w:t>・排水方向及び流末流量</w:t>
            </w:r>
          </w:p>
          <w:p w:rsidR="00DB0F35" w:rsidRPr="00FD59F4" w:rsidRDefault="00DB0F35" w:rsidP="001C4DB7">
            <w:pPr>
              <w:jc w:val="both"/>
              <w:rPr>
                <w:sz w:val="22"/>
                <w:szCs w:val="22"/>
              </w:rPr>
            </w:pPr>
            <w:r w:rsidRPr="00FD59F4">
              <w:rPr>
                <w:rFonts w:hint="eastAsia"/>
                <w:sz w:val="22"/>
                <w:szCs w:val="22"/>
              </w:rPr>
              <w:t xml:space="preserve">　排水方向を「→」で記入すること</w:t>
            </w:r>
          </w:p>
          <w:p w:rsidR="00DB0F35" w:rsidRPr="00FD59F4" w:rsidRDefault="00DB0F35" w:rsidP="001C4DB7">
            <w:pPr>
              <w:jc w:val="both"/>
              <w:rPr>
                <w:sz w:val="22"/>
                <w:szCs w:val="22"/>
              </w:rPr>
            </w:pPr>
            <w:r w:rsidRPr="00FD59F4">
              <w:rPr>
                <w:rFonts w:hint="eastAsia"/>
                <w:sz w:val="22"/>
                <w:szCs w:val="22"/>
              </w:rPr>
              <w:t>・構造物タイプ、勾配、延長を表示すること（水理計算の水路番号を表示すること）</w:t>
            </w:r>
          </w:p>
          <w:p w:rsidR="00DB0F35" w:rsidRPr="00FD59F4" w:rsidRDefault="00DB0F35" w:rsidP="001C4DB7">
            <w:pPr>
              <w:jc w:val="both"/>
              <w:rPr>
                <w:sz w:val="22"/>
                <w:szCs w:val="22"/>
              </w:rPr>
            </w:pPr>
            <w:r w:rsidRPr="00FD59F4">
              <w:rPr>
                <w:rFonts w:hint="eastAsia"/>
                <w:sz w:val="22"/>
                <w:szCs w:val="22"/>
              </w:rPr>
              <w:t>・流向、水理計算書で算出した計画高水流量及び計画排水量を表示すること</w:t>
            </w:r>
          </w:p>
          <w:p w:rsidR="00DB0F35" w:rsidRPr="00FD59F4" w:rsidRDefault="00DB0F35" w:rsidP="001C4DB7">
            <w:pPr>
              <w:jc w:val="both"/>
              <w:rPr>
                <w:sz w:val="22"/>
                <w:szCs w:val="22"/>
              </w:rPr>
            </w:pPr>
            <w:r w:rsidRPr="00FD59F4">
              <w:rPr>
                <w:rFonts w:hint="eastAsia"/>
                <w:sz w:val="22"/>
                <w:szCs w:val="22"/>
              </w:rPr>
              <w:t>・断面線を表示すること</w:t>
            </w:r>
          </w:p>
          <w:p w:rsidR="00DB0F35" w:rsidRPr="00FD59F4" w:rsidRDefault="00DB0F35" w:rsidP="001C4DB7">
            <w:pPr>
              <w:jc w:val="both"/>
              <w:rPr>
                <w:sz w:val="22"/>
                <w:szCs w:val="22"/>
              </w:rPr>
            </w:pPr>
            <w:r w:rsidRPr="00FD59F4">
              <w:rPr>
                <w:rFonts w:hint="eastAsia"/>
                <w:sz w:val="22"/>
                <w:szCs w:val="22"/>
              </w:rPr>
              <w:t>・作成者の氏名</w:t>
            </w:r>
            <w:r>
              <w:rPr>
                <w:rFonts w:hint="eastAsia"/>
                <w:sz w:val="22"/>
                <w:szCs w:val="22"/>
              </w:rPr>
              <w:t>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22199042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04035806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69102044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65424980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79822104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7677834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54401634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17275755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59096820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0062203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rFonts w:ascii="ＭＳ ゴシック" w:eastAsia="ＭＳ ゴシック" w:hAnsi="ＭＳ ゴシック"/>
                <w:sz w:val="22"/>
                <w:szCs w:val="22"/>
              </w:rPr>
            </w:pPr>
          </w:p>
          <w:sdt>
            <w:sdtPr>
              <w:rPr>
                <w:sz w:val="22"/>
                <w:szCs w:val="22"/>
              </w:rPr>
              <w:id w:val="-94739117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19041931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61956140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952303949"/>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17</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排水施設構造図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縮尺、図面名、図番、作成日、事業区域の境界、設計条件及び留意事項、作成者の氏名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w:t>
            </w:r>
            <w:r>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Pr="00FD59F4" w:rsidRDefault="00DB0F35" w:rsidP="001C4DB7">
            <w:pPr>
              <w:jc w:val="both"/>
              <w:rPr>
                <w:sz w:val="22"/>
                <w:szCs w:val="22"/>
              </w:rPr>
            </w:pPr>
            <w:r w:rsidRPr="00FD59F4">
              <w:rPr>
                <w:rFonts w:hint="eastAsia"/>
                <w:sz w:val="22"/>
                <w:szCs w:val="22"/>
              </w:rPr>
              <w:t>・事業区域の境界</w:t>
            </w:r>
          </w:p>
          <w:p w:rsidR="00DB0F35" w:rsidRPr="00FD59F4" w:rsidRDefault="00DB0F35" w:rsidP="001C4DB7">
            <w:pPr>
              <w:jc w:val="both"/>
              <w:rPr>
                <w:sz w:val="22"/>
                <w:szCs w:val="22"/>
              </w:rPr>
            </w:pPr>
            <w:r w:rsidRPr="00FD59F4">
              <w:rPr>
                <w:rFonts w:hint="eastAsia"/>
                <w:sz w:val="22"/>
                <w:szCs w:val="22"/>
              </w:rPr>
              <w:t xml:space="preserve">　赤色等で区域内外の境界を記載</w:t>
            </w:r>
          </w:p>
          <w:p w:rsidR="00DB0F35" w:rsidRPr="00FD59F4" w:rsidRDefault="00DB0F35" w:rsidP="001C4DB7">
            <w:pPr>
              <w:jc w:val="both"/>
              <w:rPr>
                <w:sz w:val="22"/>
                <w:szCs w:val="22"/>
              </w:rPr>
            </w:pPr>
            <w:r w:rsidRPr="00FD59F4">
              <w:rPr>
                <w:rFonts w:hint="eastAsia"/>
                <w:sz w:val="22"/>
                <w:szCs w:val="22"/>
              </w:rPr>
              <w:t>・設計条件及び留意事項</w:t>
            </w:r>
          </w:p>
          <w:p w:rsidR="00DB0F35" w:rsidRPr="00FD59F4" w:rsidRDefault="00DB0F35" w:rsidP="001C4DB7">
            <w:pPr>
              <w:jc w:val="both"/>
              <w:rPr>
                <w:sz w:val="22"/>
                <w:szCs w:val="22"/>
              </w:rPr>
            </w:pPr>
            <w:r w:rsidRPr="00FD59F4">
              <w:rPr>
                <w:rFonts w:hint="eastAsia"/>
                <w:sz w:val="22"/>
                <w:szCs w:val="22"/>
              </w:rPr>
              <w:lastRenderedPageBreak/>
              <w:t>・全ての構造物を表示すること</w:t>
            </w:r>
          </w:p>
          <w:p w:rsidR="00DB0F35" w:rsidRPr="00FD59F4" w:rsidRDefault="00DB0F35" w:rsidP="001C4DB7">
            <w:pPr>
              <w:jc w:val="both"/>
              <w:rPr>
                <w:sz w:val="22"/>
                <w:szCs w:val="22"/>
              </w:rPr>
            </w:pPr>
            <w:r w:rsidRPr="00FD59F4">
              <w:rPr>
                <w:rFonts w:hint="eastAsia"/>
                <w:sz w:val="22"/>
                <w:szCs w:val="22"/>
              </w:rPr>
              <w:t>・コンクリート強度、基礎材規格値を表示すること</w:t>
            </w:r>
          </w:p>
          <w:p w:rsidR="00DB0F35" w:rsidRPr="00FD59F4" w:rsidRDefault="00DB0F35" w:rsidP="001C4DB7">
            <w:pPr>
              <w:jc w:val="both"/>
              <w:rPr>
                <w:sz w:val="22"/>
                <w:szCs w:val="22"/>
              </w:rPr>
            </w:pPr>
            <w:r w:rsidRPr="00FD59F4">
              <w:rPr>
                <w:rFonts w:hint="eastAsia"/>
                <w:sz w:val="22"/>
                <w:szCs w:val="22"/>
              </w:rPr>
              <w:t>・二次製品（宅造認定品）の製品名を表示すること</w:t>
            </w:r>
          </w:p>
          <w:p w:rsidR="00DB0F35" w:rsidRPr="00FD59F4" w:rsidRDefault="00DB0F35" w:rsidP="001C4DB7">
            <w:pPr>
              <w:jc w:val="both"/>
              <w:rPr>
                <w:sz w:val="22"/>
                <w:szCs w:val="22"/>
              </w:rPr>
            </w:pPr>
            <w:r w:rsidRPr="00FD59F4">
              <w:rPr>
                <w:rFonts w:hint="eastAsia"/>
                <w:sz w:val="22"/>
                <w:szCs w:val="22"/>
              </w:rPr>
              <w:t>・擁壁構造物については、裏込め、水抜き等構造を技術基準に従い、表示</w:t>
            </w:r>
            <w:r>
              <w:rPr>
                <w:rFonts w:hint="eastAsia"/>
                <w:sz w:val="22"/>
                <w:szCs w:val="22"/>
              </w:rPr>
              <w:t>し、</w:t>
            </w:r>
            <w:r w:rsidRPr="00FD59F4">
              <w:rPr>
                <w:rFonts w:hint="eastAsia"/>
                <w:sz w:val="22"/>
                <w:szCs w:val="22"/>
              </w:rPr>
              <w:t>根入れ及び目地位置等が確認できるよう、展開図を作成すること</w:t>
            </w:r>
          </w:p>
          <w:p w:rsidR="00DB0F35" w:rsidRPr="00FD59F4" w:rsidRDefault="00DB0F35" w:rsidP="001C4DB7">
            <w:pPr>
              <w:jc w:val="both"/>
              <w:rPr>
                <w:sz w:val="22"/>
                <w:szCs w:val="22"/>
              </w:rPr>
            </w:pPr>
            <w:r w:rsidRPr="00FD59F4">
              <w:rPr>
                <w:rFonts w:hint="eastAsia"/>
                <w:sz w:val="22"/>
                <w:szCs w:val="22"/>
              </w:rPr>
              <w:t>・擁壁出隅部の補強詳細図を作成すること</w:t>
            </w:r>
          </w:p>
          <w:p w:rsidR="00DB0F35" w:rsidRPr="00FD59F4" w:rsidRDefault="00DB0F35" w:rsidP="001C4DB7">
            <w:pPr>
              <w:jc w:val="both"/>
              <w:rPr>
                <w:sz w:val="22"/>
                <w:szCs w:val="22"/>
              </w:rPr>
            </w:pPr>
            <w:r w:rsidRPr="00FD59F4">
              <w:rPr>
                <w:rFonts w:hint="eastAsia"/>
                <w:sz w:val="22"/>
                <w:szCs w:val="22"/>
              </w:rPr>
              <w:t>・各構造物の仕様や設計条件等、必要事項を記入すること</w:t>
            </w:r>
          </w:p>
          <w:p w:rsidR="00DB0F35" w:rsidRPr="00BF309F" w:rsidRDefault="00DB0F35" w:rsidP="001C4DB7">
            <w:pPr>
              <w:jc w:val="both"/>
              <w:rPr>
                <w:sz w:val="22"/>
                <w:szCs w:val="22"/>
              </w:rPr>
            </w:pPr>
            <w:r w:rsidRPr="00BF309F">
              <w:rPr>
                <w:rFonts w:hint="eastAsia"/>
                <w:sz w:val="22"/>
                <w:szCs w:val="22"/>
              </w:rPr>
              <w:t>・排水構造物について側溝グレーチング（</w:t>
            </w:r>
            <w:r w:rsidRPr="00BF309F">
              <w:rPr>
                <w:sz w:val="22"/>
                <w:szCs w:val="22"/>
              </w:rPr>
              <w:t>T-25）</w:t>
            </w:r>
            <w:r w:rsidRPr="00BF309F">
              <w:rPr>
                <w:rFonts w:hint="eastAsia"/>
                <w:sz w:val="22"/>
                <w:szCs w:val="22"/>
              </w:rPr>
              <w:t>を</w:t>
            </w:r>
            <w:r w:rsidRPr="00BF309F">
              <w:rPr>
                <w:sz w:val="22"/>
                <w:szCs w:val="22"/>
              </w:rPr>
              <w:t>設</w:t>
            </w:r>
            <w:r w:rsidRPr="00BF309F">
              <w:rPr>
                <w:rFonts w:hint="eastAsia"/>
                <w:sz w:val="22"/>
                <w:szCs w:val="22"/>
              </w:rPr>
              <w:t>置すること</w:t>
            </w:r>
          </w:p>
          <w:p w:rsidR="00DB0F35" w:rsidRPr="00FD59F4" w:rsidRDefault="00DB0F35" w:rsidP="001C4DB7">
            <w:pPr>
              <w:jc w:val="both"/>
              <w:rPr>
                <w:sz w:val="22"/>
                <w:szCs w:val="22"/>
              </w:rPr>
            </w:pPr>
            <w:r w:rsidRPr="00FD59F4">
              <w:rPr>
                <w:rFonts w:hint="eastAsia"/>
                <w:sz w:val="22"/>
                <w:szCs w:val="22"/>
              </w:rPr>
              <w:t>・作成者の氏名</w:t>
            </w:r>
            <w:r>
              <w:rPr>
                <w:rFonts w:hint="eastAsia"/>
                <w:sz w:val="22"/>
                <w:szCs w:val="22"/>
              </w:rPr>
              <w:t>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78430250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84490586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07964324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80708900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71924142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20714742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59007353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62850798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91181596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98550392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61140336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49467842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13440652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736464534"/>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328215578"/>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lastRenderedPageBreak/>
              <w:t>18</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道路施設構造図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縮尺、図面名、図番、作成日、舗装構成図及び工事用道路詳細図、作成者の氏名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w:t>
            </w:r>
            <w:r>
              <w:rPr>
                <w:rFonts w:hint="eastAsia"/>
                <w:sz w:val="22"/>
                <w:szCs w:val="22"/>
              </w:rPr>
              <w:t>図面</w:t>
            </w:r>
            <w:r w:rsidRPr="00FD59F4">
              <w:rPr>
                <w:rFonts w:hint="eastAsia"/>
                <w:sz w:val="22"/>
                <w:szCs w:val="22"/>
              </w:rPr>
              <w:t>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Default="00DB0F35" w:rsidP="001C4DB7">
            <w:pPr>
              <w:jc w:val="both"/>
              <w:rPr>
                <w:sz w:val="22"/>
                <w:szCs w:val="22"/>
              </w:rPr>
            </w:pPr>
            <w:r>
              <w:rPr>
                <w:rFonts w:hint="eastAsia"/>
                <w:sz w:val="22"/>
                <w:szCs w:val="22"/>
              </w:rPr>
              <w:t>・舗装構造図及び工事用道路詳細図</w:t>
            </w:r>
          </w:p>
          <w:p w:rsidR="00DB0F35" w:rsidRDefault="00DB0F35" w:rsidP="001C4DB7">
            <w:pPr>
              <w:jc w:val="both"/>
              <w:rPr>
                <w:sz w:val="22"/>
                <w:szCs w:val="22"/>
              </w:rPr>
            </w:pPr>
            <w:r>
              <w:rPr>
                <w:rFonts w:hint="eastAsia"/>
                <w:sz w:val="22"/>
                <w:szCs w:val="22"/>
              </w:rPr>
              <w:t xml:space="preserve">　</w:t>
            </w:r>
            <w:r w:rsidRPr="00964D31">
              <w:rPr>
                <w:rFonts w:hint="eastAsia"/>
                <w:sz w:val="22"/>
                <w:szCs w:val="22"/>
              </w:rPr>
              <w:t>寸法、材料等を表示する</w:t>
            </w:r>
            <w:r>
              <w:rPr>
                <w:rFonts w:hint="eastAsia"/>
                <w:sz w:val="22"/>
                <w:szCs w:val="22"/>
              </w:rPr>
              <w:t>こと</w:t>
            </w:r>
            <w:r w:rsidRPr="00964D31">
              <w:rPr>
                <w:sz w:val="22"/>
                <w:szCs w:val="22"/>
              </w:rPr>
              <w:t xml:space="preserve"> </w:t>
            </w:r>
          </w:p>
          <w:p w:rsidR="00DB0F35" w:rsidRDefault="00DB0F35" w:rsidP="001C4DB7">
            <w:pPr>
              <w:ind w:firstLineChars="100" w:firstLine="220"/>
              <w:jc w:val="both"/>
              <w:rPr>
                <w:sz w:val="22"/>
                <w:szCs w:val="22"/>
              </w:rPr>
            </w:pPr>
            <w:r w:rsidRPr="00964D31">
              <w:rPr>
                <w:sz w:val="22"/>
                <w:szCs w:val="22"/>
              </w:rPr>
              <w:t>道路法等の手続きを要する場合は、その構造を表示する</w:t>
            </w:r>
            <w:r>
              <w:rPr>
                <w:rFonts w:hint="eastAsia"/>
                <w:sz w:val="22"/>
                <w:szCs w:val="22"/>
              </w:rPr>
              <w:t>こと</w:t>
            </w:r>
          </w:p>
          <w:p w:rsidR="00DB0F35" w:rsidRDefault="00DB0F35" w:rsidP="001C4DB7">
            <w:pPr>
              <w:jc w:val="both"/>
              <w:rPr>
                <w:sz w:val="22"/>
                <w:szCs w:val="22"/>
              </w:rPr>
            </w:pPr>
            <w:r>
              <w:rPr>
                <w:rFonts w:hint="eastAsia"/>
                <w:sz w:val="22"/>
                <w:szCs w:val="22"/>
              </w:rPr>
              <w:t xml:space="preserve">　</w:t>
            </w:r>
            <w:r w:rsidRPr="00964D31">
              <w:rPr>
                <w:rFonts w:hint="eastAsia"/>
                <w:sz w:val="22"/>
                <w:szCs w:val="22"/>
              </w:rPr>
              <w:t>側溝、歩道等、道路境界線を記入</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作成者の氏名</w:t>
            </w:r>
            <w:r>
              <w:rPr>
                <w:rFonts w:hint="eastAsia"/>
                <w:sz w:val="22"/>
                <w:szCs w:val="22"/>
              </w:rPr>
              <w:t>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98351497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94553483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75728255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66123228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98422196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419796995"/>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19</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構造図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縮尺、図面名、図番、作成日、規格値、強度、断面図、展開図、設計条件及び留意事項、作成者の氏名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Default="00DB0F35" w:rsidP="001C4DB7">
            <w:pPr>
              <w:jc w:val="both"/>
              <w:rPr>
                <w:sz w:val="22"/>
                <w:szCs w:val="22"/>
              </w:rPr>
            </w:pPr>
            <w:r>
              <w:rPr>
                <w:rFonts w:hint="eastAsia"/>
                <w:sz w:val="22"/>
                <w:szCs w:val="22"/>
              </w:rPr>
              <w:t>・</w:t>
            </w:r>
            <w:r w:rsidRPr="00FD59F4">
              <w:rPr>
                <w:rFonts w:hint="eastAsia"/>
                <w:sz w:val="22"/>
                <w:szCs w:val="22"/>
              </w:rPr>
              <w:t>規格値</w:t>
            </w:r>
          </w:p>
          <w:p w:rsidR="00DB0F35" w:rsidRDefault="00DB0F35" w:rsidP="001C4DB7">
            <w:pPr>
              <w:jc w:val="both"/>
              <w:rPr>
                <w:sz w:val="22"/>
                <w:szCs w:val="22"/>
              </w:rPr>
            </w:pPr>
            <w:r>
              <w:rPr>
                <w:rFonts w:hint="eastAsia"/>
                <w:sz w:val="22"/>
                <w:szCs w:val="22"/>
              </w:rPr>
              <w:t>・</w:t>
            </w:r>
            <w:r w:rsidRPr="00FD59F4">
              <w:rPr>
                <w:rFonts w:hint="eastAsia"/>
                <w:sz w:val="22"/>
                <w:szCs w:val="22"/>
              </w:rPr>
              <w:t>強度</w:t>
            </w:r>
          </w:p>
          <w:p w:rsidR="00DB0F35" w:rsidRDefault="00DB0F35" w:rsidP="001C4DB7">
            <w:pPr>
              <w:jc w:val="both"/>
              <w:rPr>
                <w:sz w:val="22"/>
                <w:szCs w:val="22"/>
              </w:rPr>
            </w:pPr>
            <w:r>
              <w:rPr>
                <w:rFonts w:hint="eastAsia"/>
                <w:sz w:val="22"/>
                <w:szCs w:val="22"/>
              </w:rPr>
              <w:t>・</w:t>
            </w:r>
            <w:r w:rsidRPr="00FD59F4">
              <w:rPr>
                <w:rFonts w:hint="eastAsia"/>
                <w:sz w:val="22"/>
                <w:szCs w:val="22"/>
              </w:rPr>
              <w:t>断面図</w:t>
            </w:r>
          </w:p>
          <w:p w:rsidR="00DB0F35" w:rsidRDefault="00DB0F35" w:rsidP="001C4DB7">
            <w:pPr>
              <w:jc w:val="both"/>
              <w:rPr>
                <w:sz w:val="22"/>
                <w:szCs w:val="22"/>
              </w:rPr>
            </w:pPr>
            <w:r>
              <w:rPr>
                <w:rFonts w:hint="eastAsia"/>
                <w:sz w:val="22"/>
                <w:szCs w:val="22"/>
              </w:rPr>
              <w:t>・</w:t>
            </w:r>
            <w:r w:rsidRPr="00FD59F4">
              <w:rPr>
                <w:rFonts w:hint="eastAsia"/>
                <w:sz w:val="22"/>
                <w:szCs w:val="22"/>
              </w:rPr>
              <w:t>展開図</w:t>
            </w:r>
          </w:p>
          <w:p w:rsidR="00DB0F35" w:rsidRDefault="00DB0F35" w:rsidP="001C4DB7">
            <w:pPr>
              <w:jc w:val="both"/>
              <w:rPr>
                <w:sz w:val="22"/>
                <w:szCs w:val="22"/>
              </w:rPr>
            </w:pPr>
            <w:r>
              <w:rPr>
                <w:rFonts w:hint="eastAsia"/>
                <w:sz w:val="22"/>
                <w:szCs w:val="22"/>
              </w:rPr>
              <w:lastRenderedPageBreak/>
              <w:t>・</w:t>
            </w:r>
            <w:r w:rsidRPr="00FD59F4">
              <w:rPr>
                <w:rFonts w:hint="eastAsia"/>
                <w:sz w:val="22"/>
                <w:szCs w:val="22"/>
              </w:rPr>
              <w:t>設計条件及び留意事項</w:t>
            </w:r>
          </w:p>
          <w:p w:rsidR="00DB0F35" w:rsidRPr="00FD59F4" w:rsidRDefault="00DB0F35" w:rsidP="001C4DB7">
            <w:pPr>
              <w:jc w:val="both"/>
              <w:rPr>
                <w:sz w:val="22"/>
                <w:szCs w:val="22"/>
              </w:rPr>
            </w:pPr>
            <w:r w:rsidRPr="00FD59F4">
              <w:rPr>
                <w:rFonts w:hint="eastAsia"/>
                <w:sz w:val="22"/>
                <w:szCs w:val="22"/>
              </w:rPr>
              <w:t>・作成者の氏名</w:t>
            </w:r>
            <w:r>
              <w:rPr>
                <w:rFonts w:hint="eastAsia"/>
                <w:sz w:val="22"/>
                <w:szCs w:val="22"/>
              </w:rPr>
              <w:t>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44507580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55045615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83734583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89139249"/>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85951094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0133790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rFonts w:ascii="ＭＳ ゴシック" w:eastAsia="ＭＳ ゴシック" w:hAnsi="ＭＳ ゴシック"/>
                <w:sz w:val="22"/>
                <w:szCs w:val="22"/>
              </w:rPr>
            </w:pPr>
            <w:sdt>
              <w:sdtPr>
                <w:rPr>
                  <w:sz w:val="22"/>
                  <w:szCs w:val="22"/>
                </w:rPr>
                <w:id w:val="-12530367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 </w:t>
            </w:r>
          </w:p>
          <w:sdt>
            <w:sdtPr>
              <w:rPr>
                <w:sz w:val="22"/>
                <w:szCs w:val="22"/>
              </w:rPr>
              <w:id w:val="-181563936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373652921"/>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155369221"/>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lastRenderedPageBreak/>
              <w:t>20</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求積図</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縮尺、図面名、図番、作成日、事業区域の境界、座標求積又は三斜求積及び辺長、作成者の氏名</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・縮尺</w:t>
            </w:r>
          </w:p>
          <w:p w:rsidR="00DB0F35" w:rsidRPr="00FD59F4" w:rsidRDefault="00DB0F35" w:rsidP="001C4DB7">
            <w:pPr>
              <w:jc w:val="both"/>
              <w:rPr>
                <w:sz w:val="22"/>
                <w:szCs w:val="22"/>
              </w:rPr>
            </w:pPr>
            <w:r w:rsidRPr="00FD59F4">
              <w:rPr>
                <w:rFonts w:hint="eastAsia"/>
                <w:sz w:val="22"/>
                <w:szCs w:val="22"/>
              </w:rPr>
              <w:t>・図面名</w:t>
            </w:r>
          </w:p>
          <w:p w:rsidR="00DB0F35" w:rsidRPr="00FD59F4" w:rsidRDefault="00DB0F35" w:rsidP="001C4DB7">
            <w:pPr>
              <w:jc w:val="both"/>
              <w:rPr>
                <w:sz w:val="22"/>
                <w:szCs w:val="22"/>
              </w:rPr>
            </w:pPr>
            <w:r w:rsidRPr="00FD59F4">
              <w:rPr>
                <w:rFonts w:hint="eastAsia"/>
                <w:sz w:val="22"/>
                <w:szCs w:val="22"/>
              </w:rPr>
              <w:t>・図番</w:t>
            </w:r>
          </w:p>
          <w:p w:rsidR="00DB0F35" w:rsidRPr="00FD59F4" w:rsidRDefault="00DB0F35" w:rsidP="001C4DB7">
            <w:pPr>
              <w:jc w:val="both"/>
              <w:rPr>
                <w:sz w:val="22"/>
                <w:szCs w:val="22"/>
              </w:rPr>
            </w:pPr>
            <w:r w:rsidRPr="00FD59F4">
              <w:rPr>
                <w:rFonts w:hint="eastAsia"/>
                <w:sz w:val="22"/>
                <w:szCs w:val="22"/>
              </w:rPr>
              <w:t>・作成日</w:t>
            </w:r>
          </w:p>
          <w:p w:rsidR="00DB0F35" w:rsidRPr="00FD59F4" w:rsidRDefault="00DB0F35" w:rsidP="001C4DB7">
            <w:pPr>
              <w:jc w:val="both"/>
              <w:rPr>
                <w:sz w:val="22"/>
                <w:szCs w:val="22"/>
              </w:rPr>
            </w:pPr>
            <w:r w:rsidRPr="00FD59F4">
              <w:rPr>
                <w:rFonts w:hint="eastAsia"/>
                <w:sz w:val="22"/>
                <w:szCs w:val="22"/>
              </w:rPr>
              <w:t>・事業区域の境界</w:t>
            </w:r>
          </w:p>
          <w:p w:rsidR="00DB0F35" w:rsidRPr="00FD59F4" w:rsidRDefault="00DB0F35" w:rsidP="001C4DB7">
            <w:pPr>
              <w:jc w:val="both"/>
              <w:rPr>
                <w:sz w:val="22"/>
                <w:szCs w:val="22"/>
              </w:rPr>
            </w:pPr>
            <w:r w:rsidRPr="00FD59F4">
              <w:rPr>
                <w:rFonts w:hint="eastAsia"/>
                <w:sz w:val="22"/>
                <w:szCs w:val="22"/>
              </w:rPr>
              <w:t xml:space="preserve">　赤色等で区域内外の境界を記載</w:t>
            </w:r>
          </w:p>
          <w:p w:rsidR="00DB0F35" w:rsidRPr="00FD59F4" w:rsidRDefault="00DB0F35" w:rsidP="001C4DB7">
            <w:pPr>
              <w:jc w:val="both"/>
              <w:rPr>
                <w:sz w:val="22"/>
                <w:szCs w:val="22"/>
              </w:rPr>
            </w:pPr>
            <w:r w:rsidRPr="00FD59F4">
              <w:rPr>
                <w:rFonts w:hint="eastAsia"/>
                <w:sz w:val="22"/>
                <w:szCs w:val="22"/>
              </w:rPr>
              <w:t>・座標求積又は、三斜求積とする。ただし、座標求積の場合は、全座標点を網羅して求積すること</w:t>
            </w:r>
          </w:p>
          <w:p w:rsidR="00DB0F35" w:rsidRPr="00FD59F4" w:rsidRDefault="00DB0F35" w:rsidP="001C4DB7">
            <w:pPr>
              <w:jc w:val="both"/>
              <w:rPr>
                <w:sz w:val="22"/>
                <w:szCs w:val="22"/>
              </w:rPr>
            </w:pPr>
            <w:r w:rsidRPr="00FD59F4">
              <w:rPr>
                <w:rFonts w:hint="eastAsia"/>
                <w:sz w:val="22"/>
                <w:szCs w:val="22"/>
              </w:rPr>
              <w:t>・区域外周及び各施設の辺長を表示すること</w:t>
            </w:r>
          </w:p>
          <w:p w:rsidR="00DB0F35" w:rsidRPr="00FD59F4" w:rsidRDefault="00DB0F35" w:rsidP="001C4DB7">
            <w:pPr>
              <w:jc w:val="both"/>
              <w:rPr>
                <w:sz w:val="22"/>
                <w:szCs w:val="22"/>
              </w:rPr>
            </w:pPr>
            <w:r w:rsidRPr="00FD59F4">
              <w:rPr>
                <w:rFonts w:hint="eastAsia"/>
                <w:sz w:val="22"/>
                <w:szCs w:val="22"/>
              </w:rPr>
              <w:t>・土地利用計画図に準じて着色すること</w:t>
            </w:r>
          </w:p>
          <w:p w:rsidR="00DB0F35" w:rsidRPr="00FD59F4" w:rsidRDefault="00DB0F35" w:rsidP="001C4DB7">
            <w:pPr>
              <w:jc w:val="both"/>
              <w:rPr>
                <w:sz w:val="22"/>
                <w:szCs w:val="22"/>
              </w:rPr>
            </w:pPr>
            <w:r w:rsidRPr="00FD59F4">
              <w:rPr>
                <w:rFonts w:hint="eastAsia"/>
                <w:sz w:val="22"/>
                <w:szCs w:val="22"/>
              </w:rPr>
              <w:t>・官民境界確定部分は、辺長を確定協議書に整合させること</w:t>
            </w:r>
          </w:p>
          <w:p w:rsidR="00DB0F35" w:rsidRDefault="00DB0F35" w:rsidP="001C4DB7">
            <w:pPr>
              <w:jc w:val="both"/>
              <w:rPr>
                <w:sz w:val="22"/>
                <w:szCs w:val="22"/>
              </w:rPr>
            </w:pPr>
            <w:r w:rsidRPr="00FD59F4">
              <w:rPr>
                <w:rFonts w:hint="eastAsia"/>
                <w:sz w:val="22"/>
                <w:szCs w:val="22"/>
              </w:rPr>
              <w:t>・測点が密集する箇所は、拡用すること</w:t>
            </w:r>
          </w:p>
          <w:p w:rsidR="00DB0F35" w:rsidRPr="00FD59F4" w:rsidRDefault="00DB0F35" w:rsidP="001C4DB7">
            <w:pPr>
              <w:jc w:val="both"/>
              <w:rPr>
                <w:sz w:val="22"/>
                <w:szCs w:val="22"/>
              </w:rPr>
            </w:pPr>
            <w:r>
              <w:rPr>
                <w:rFonts w:hint="eastAsia"/>
                <w:sz w:val="22"/>
                <w:szCs w:val="22"/>
              </w:rPr>
              <w:t>・</w:t>
            </w:r>
            <w:r w:rsidRPr="00FD59F4">
              <w:rPr>
                <w:rFonts w:hint="eastAsia"/>
                <w:sz w:val="22"/>
                <w:szCs w:val="22"/>
              </w:rPr>
              <w:t>作成者の氏名</w:t>
            </w:r>
            <w:r>
              <w:rPr>
                <w:rFonts w:hint="eastAsia"/>
                <w:sz w:val="22"/>
                <w:szCs w:val="22"/>
              </w:rPr>
              <w:t>を記載すること</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47507743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1401366076"/>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22368172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30931942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sdt>
            <w:sdtPr>
              <w:rPr>
                <w:sz w:val="22"/>
                <w:szCs w:val="22"/>
              </w:rPr>
              <w:id w:val="-487794980"/>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72479145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2029824835"/>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10939926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99260643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688489557"/>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1984965903"/>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21</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資力及び信用に関する申告書</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設立年月日、資本金、法令による登録等、従業員数、前年度事業量、資産総額、前年度又は前年の納税額、主たる取引金融機関、工事監理者の住所及び氏名並びに役員略歴</w:t>
            </w:r>
          </w:p>
        </w:tc>
        <w:tc>
          <w:tcPr>
            <w:tcW w:w="3969"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Pr>
                <w:rFonts w:hint="eastAsia"/>
                <w:sz w:val="22"/>
                <w:szCs w:val="22"/>
              </w:rPr>
              <w:t>・</w:t>
            </w:r>
            <w:r w:rsidRPr="00FD59F4">
              <w:rPr>
                <w:rFonts w:hint="eastAsia"/>
                <w:sz w:val="22"/>
                <w:szCs w:val="22"/>
              </w:rPr>
              <w:t>設立年月日</w:t>
            </w:r>
          </w:p>
          <w:p w:rsidR="00DB0F35" w:rsidRDefault="00DB0F35" w:rsidP="001C4DB7">
            <w:pPr>
              <w:jc w:val="both"/>
              <w:rPr>
                <w:sz w:val="22"/>
                <w:szCs w:val="22"/>
              </w:rPr>
            </w:pPr>
            <w:r>
              <w:rPr>
                <w:rFonts w:hint="eastAsia"/>
                <w:sz w:val="22"/>
                <w:szCs w:val="22"/>
              </w:rPr>
              <w:t>・</w:t>
            </w:r>
            <w:r w:rsidRPr="00FD59F4">
              <w:rPr>
                <w:rFonts w:hint="eastAsia"/>
                <w:sz w:val="22"/>
                <w:szCs w:val="22"/>
              </w:rPr>
              <w:t>資本金</w:t>
            </w:r>
          </w:p>
          <w:p w:rsidR="00DB0F35" w:rsidRDefault="00DB0F35" w:rsidP="001C4DB7">
            <w:pPr>
              <w:jc w:val="both"/>
              <w:rPr>
                <w:sz w:val="22"/>
                <w:szCs w:val="22"/>
              </w:rPr>
            </w:pPr>
            <w:r>
              <w:rPr>
                <w:rFonts w:hint="eastAsia"/>
                <w:sz w:val="22"/>
                <w:szCs w:val="22"/>
              </w:rPr>
              <w:t>・</w:t>
            </w:r>
            <w:r w:rsidRPr="00FD59F4">
              <w:rPr>
                <w:rFonts w:hint="eastAsia"/>
                <w:sz w:val="22"/>
                <w:szCs w:val="22"/>
              </w:rPr>
              <w:t>法令による登録等</w:t>
            </w:r>
          </w:p>
          <w:p w:rsidR="00DB0F35" w:rsidRDefault="00DB0F35" w:rsidP="001C4DB7">
            <w:pPr>
              <w:jc w:val="both"/>
              <w:rPr>
                <w:sz w:val="22"/>
                <w:szCs w:val="22"/>
              </w:rPr>
            </w:pPr>
            <w:r>
              <w:rPr>
                <w:rFonts w:hint="eastAsia"/>
                <w:sz w:val="22"/>
                <w:szCs w:val="22"/>
              </w:rPr>
              <w:t>・</w:t>
            </w:r>
            <w:r w:rsidRPr="00FD59F4">
              <w:rPr>
                <w:rFonts w:hint="eastAsia"/>
                <w:sz w:val="22"/>
                <w:szCs w:val="22"/>
              </w:rPr>
              <w:t>従業員数</w:t>
            </w:r>
          </w:p>
          <w:p w:rsidR="00DB0F35" w:rsidRDefault="00DB0F35" w:rsidP="001C4DB7">
            <w:pPr>
              <w:jc w:val="both"/>
              <w:rPr>
                <w:sz w:val="22"/>
                <w:szCs w:val="22"/>
              </w:rPr>
            </w:pPr>
            <w:r>
              <w:rPr>
                <w:rFonts w:hint="eastAsia"/>
                <w:sz w:val="22"/>
                <w:szCs w:val="22"/>
              </w:rPr>
              <w:t>・</w:t>
            </w:r>
            <w:r w:rsidRPr="00FD59F4">
              <w:rPr>
                <w:rFonts w:hint="eastAsia"/>
                <w:sz w:val="22"/>
                <w:szCs w:val="22"/>
              </w:rPr>
              <w:t>前年度事業量</w:t>
            </w:r>
          </w:p>
          <w:p w:rsidR="00DB0F35" w:rsidRDefault="00DB0F35" w:rsidP="001C4DB7">
            <w:pPr>
              <w:jc w:val="both"/>
              <w:rPr>
                <w:sz w:val="22"/>
                <w:szCs w:val="22"/>
              </w:rPr>
            </w:pPr>
            <w:r>
              <w:rPr>
                <w:rFonts w:hint="eastAsia"/>
                <w:sz w:val="22"/>
                <w:szCs w:val="22"/>
              </w:rPr>
              <w:t>・</w:t>
            </w:r>
            <w:r w:rsidRPr="00FD59F4">
              <w:rPr>
                <w:rFonts w:hint="eastAsia"/>
                <w:sz w:val="22"/>
                <w:szCs w:val="22"/>
              </w:rPr>
              <w:t>資産総額</w:t>
            </w:r>
          </w:p>
          <w:p w:rsidR="00DB0F35" w:rsidRDefault="00DB0F35" w:rsidP="001C4DB7">
            <w:pPr>
              <w:jc w:val="both"/>
              <w:rPr>
                <w:sz w:val="22"/>
                <w:szCs w:val="22"/>
              </w:rPr>
            </w:pPr>
            <w:r>
              <w:rPr>
                <w:rFonts w:hint="eastAsia"/>
                <w:sz w:val="22"/>
                <w:szCs w:val="22"/>
              </w:rPr>
              <w:t>・</w:t>
            </w:r>
            <w:r w:rsidRPr="00FD59F4">
              <w:rPr>
                <w:rFonts w:hint="eastAsia"/>
                <w:sz w:val="22"/>
                <w:szCs w:val="22"/>
              </w:rPr>
              <w:t>前年度又は前年の納税額</w:t>
            </w:r>
          </w:p>
          <w:p w:rsidR="00DB0F35" w:rsidRDefault="00DB0F35" w:rsidP="001C4DB7">
            <w:pPr>
              <w:jc w:val="both"/>
              <w:rPr>
                <w:sz w:val="22"/>
                <w:szCs w:val="22"/>
              </w:rPr>
            </w:pPr>
            <w:r>
              <w:rPr>
                <w:rFonts w:hint="eastAsia"/>
                <w:sz w:val="22"/>
                <w:szCs w:val="22"/>
              </w:rPr>
              <w:t>・</w:t>
            </w:r>
            <w:r w:rsidRPr="00FD59F4">
              <w:rPr>
                <w:rFonts w:hint="eastAsia"/>
                <w:sz w:val="22"/>
                <w:szCs w:val="22"/>
              </w:rPr>
              <w:t>主たる取引金融機関</w:t>
            </w:r>
          </w:p>
          <w:p w:rsidR="00DB0F35" w:rsidRDefault="00DB0F35" w:rsidP="001C4DB7">
            <w:pPr>
              <w:jc w:val="both"/>
              <w:rPr>
                <w:sz w:val="22"/>
                <w:szCs w:val="22"/>
              </w:rPr>
            </w:pPr>
            <w:r>
              <w:rPr>
                <w:rFonts w:hint="eastAsia"/>
                <w:sz w:val="22"/>
                <w:szCs w:val="22"/>
              </w:rPr>
              <w:t>・</w:t>
            </w:r>
            <w:r w:rsidRPr="00FD59F4">
              <w:rPr>
                <w:rFonts w:hint="eastAsia"/>
                <w:sz w:val="22"/>
                <w:szCs w:val="22"/>
              </w:rPr>
              <w:t>工事監理者の住所及び氏名並びに役員略歴</w:t>
            </w:r>
          </w:p>
          <w:p w:rsidR="00DB0F35" w:rsidRPr="00FF3F67" w:rsidRDefault="00DB0F35" w:rsidP="001C4DB7">
            <w:pPr>
              <w:jc w:val="both"/>
              <w:rPr>
                <w:sz w:val="22"/>
                <w:szCs w:val="22"/>
              </w:rPr>
            </w:pPr>
            <w:r>
              <w:rPr>
                <w:rFonts w:hint="eastAsia"/>
                <w:sz w:val="22"/>
                <w:szCs w:val="22"/>
              </w:rPr>
              <w:t>（参考様式２）</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01560602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Pr="00FD59F4" w:rsidRDefault="00DB0F35" w:rsidP="001C4DB7">
            <w:pPr>
              <w:jc w:val="both"/>
              <w:rPr>
                <w:sz w:val="22"/>
                <w:szCs w:val="22"/>
                <w:highlight w:val="yellow"/>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22</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施工能力に関する申告書</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設立年月日、資本金、法令による登録等、従業員数、前年度又は前年の納税額、主たる取引金融機関、技術者略歴及び工事</w:t>
            </w:r>
            <w:r w:rsidRPr="00FD59F4">
              <w:rPr>
                <w:rFonts w:hint="eastAsia"/>
                <w:sz w:val="22"/>
                <w:szCs w:val="22"/>
              </w:rPr>
              <w:lastRenderedPageBreak/>
              <w:t>施行履歴</w:t>
            </w:r>
          </w:p>
        </w:tc>
        <w:tc>
          <w:tcPr>
            <w:tcW w:w="3969"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Pr>
                <w:rFonts w:hint="eastAsia"/>
                <w:sz w:val="22"/>
                <w:szCs w:val="22"/>
              </w:rPr>
              <w:lastRenderedPageBreak/>
              <w:t>・</w:t>
            </w:r>
            <w:r w:rsidRPr="00FD59F4">
              <w:rPr>
                <w:rFonts w:hint="eastAsia"/>
                <w:sz w:val="22"/>
                <w:szCs w:val="22"/>
              </w:rPr>
              <w:t>設立年月日</w:t>
            </w:r>
          </w:p>
          <w:p w:rsidR="00DB0F35" w:rsidRDefault="00DB0F35" w:rsidP="001C4DB7">
            <w:pPr>
              <w:jc w:val="both"/>
              <w:rPr>
                <w:sz w:val="22"/>
                <w:szCs w:val="22"/>
              </w:rPr>
            </w:pPr>
            <w:r>
              <w:rPr>
                <w:rFonts w:hint="eastAsia"/>
                <w:sz w:val="22"/>
                <w:szCs w:val="22"/>
              </w:rPr>
              <w:t>・</w:t>
            </w:r>
            <w:r w:rsidRPr="00FD59F4">
              <w:rPr>
                <w:rFonts w:hint="eastAsia"/>
                <w:sz w:val="22"/>
                <w:szCs w:val="22"/>
              </w:rPr>
              <w:t>資本金</w:t>
            </w:r>
          </w:p>
          <w:p w:rsidR="00DB0F35" w:rsidRDefault="00DB0F35" w:rsidP="001C4DB7">
            <w:pPr>
              <w:jc w:val="both"/>
              <w:rPr>
                <w:sz w:val="22"/>
                <w:szCs w:val="22"/>
              </w:rPr>
            </w:pPr>
            <w:r>
              <w:rPr>
                <w:rFonts w:hint="eastAsia"/>
                <w:sz w:val="22"/>
                <w:szCs w:val="22"/>
              </w:rPr>
              <w:t>・</w:t>
            </w:r>
            <w:r w:rsidRPr="00FD59F4">
              <w:rPr>
                <w:rFonts w:hint="eastAsia"/>
                <w:sz w:val="22"/>
                <w:szCs w:val="22"/>
              </w:rPr>
              <w:t>法令による登録等</w:t>
            </w:r>
          </w:p>
          <w:p w:rsidR="00DB0F35" w:rsidRDefault="00DB0F35" w:rsidP="001C4DB7">
            <w:pPr>
              <w:jc w:val="both"/>
              <w:rPr>
                <w:sz w:val="22"/>
                <w:szCs w:val="22"/>
              </w:rPr>
            </w:pPr>
            <w:r>
              <w:rPr>
                <w:rFonts w:hint="eastAsia"/>
                <w:sz w:val="22"/>
                <w:szCs w:val="22"/>
              </w:rPr>
              <w:t>・</w:t>
            </w:r>
            <w:r w:rsidRPr="00FD59F4">
              <w:rPr>
                <w:rFonts w:hint="eastAsia"/>
                <w:sz w:val="22"/>
                <w:szCs w:val="22"/>
              </w:rPr>
              <w:t>従業員数</w:t>
            </w:r>
          </w:p>
          <w:p w:rsidR="00DB0F35" w:rsidRDefault="00DB0F35" w:rsidP="001C4DB7">
            <w:pPr>
              <w:jc w:val="both"/>
              <w:rPr>
                <w:sz w:val="22"/>
                <w:szCs w:val="22"/>
              </w:rPr>
            </w:pPr>
            <w:r>
              <w:rPr>
                <w:rFonts w:hint="eastAsia"/>
                <w:sz w:val="22"/>
                <w:szCs w:val="22"/>
              </w:rPr>
              <w:t>・</w:t>
            </w:r>
            <w:r w:rsidRPr="00FD59F4">
              <w:rPr>
                <w:rFonts w:hint="eastAsia"/>
                <w:sz w:val="22"/>
                <w:szCs w:val="22"/>
              </w:rPr>
              <w:t>前年度又は前年の納税額</w:t>
            </w:r>
          </w:p>
          <w:p w:rsidR="00DB0F35" w:rsidRDefault="00DB0F35" w:rsidP="001C4DB7">
            <w:pPr>
              <w:jc w:val="both"/>
              <w:rPr>
                <w:sz w:val="22"/>
                <w:szCs w:val="22"/>
              </w:rPr>
            </w:pPr>
            <w:r>
              <w:rPr>
                <w:rFonts w:hint="eastAsia"/>
                <w:sz w:val="22"/>
                <w:szCs w:val="22"/>
              </w:rPr>
              <w:lastRenderedPageBreak/>
              <w:t>・</w:t>
            </w:r>
            <w:r w:rsidRPr="00FD59F4">
              <w:rPr>
                <w:rFonts w:hint="eastAsia"/>
                <w:sz w:val="22"/>
                <w:szCs w:val="22"/>
              </w:rPr>
              <w:t>主たる取引金融機関</w:t>
            </w:r>
          </w:p>
          <w:p w:rsidR="00DB0F35" w:rsidRDefault="00DB0F35" w:rsidP="001C4DB7">
            <w:pPr>
              <w:jc w:val="both"/>
              <w:rPr>
                <w:sz w:val="22"/>
                <w:szCs w:val="22"/>
              </w:rPr>
            </w:pPr>
            <w:r>
              <w:rPr>
                <w:rFonts w:hint="eastAsia"/>
                <w:sz w:val="22"/>
                <w:szCs w:val="22"/>
              </w:rPr>
              <w:t>・</w:t>
            </w:r>
            <w:r w:rsidRPr="00FD59F4">
              <w:rPr>
                <w:rFonts w:hint="eastAsia"/>
                <w:sz w:val="22"/>
                <w:szCs w:val="22"/>
              </w:rPr>
              <w:t>技術者略歴及び工事施行履歴</w:t>
            </w:r>
          </w:p>
          <w:p w:rsidR="00DB0F35" w:rsidRPr="00036DBB" w:rsidRDefault="00DB0F35" w:rsidP="001C4DB7">
            <w:pPr>
              <w:ind w:firstLineChars="100" w:firstLine="220"/>
              <w:jc w:val="both"/>
              <w:rPr>
                <w:sz w:val="22"/>
                <w:szCs w:val="22"/>
              </w:rPr>
            </w:pPr>
            <w:r>
              <w:rPr>
                <w:rFonts w:hint="eastAsia"/>
                <w:sz w:val="22"/>
                <w:szCs w:val="22"/>
              </w:rPr>
              <w:t>（</w:t>
            </w:r>
            <w:r w:rsidRPr="007F663C">
              <w:rPr>
                <w:rFonts w:hint="eastAsia"/>
                <w:sz w:val="22"/>
                <w:szCs w:val="22"/>
              </w:rPr>
              <w:t>参考様式</w:t>
            </w:r>
            <w:r>
              <w:rPr>
                <w:rFonts w:hint="eastAsia"/>
                <w:sz w:val="22"/>
                <w:szCs w:val="22"/>
              </w:rPr>
              <w:t>３）</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6942192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Pr="00FD59F4" w:rsidRDefault="00DB0F35" w:rsidP="001C4DB7">
            <w:pPr>
              <w:jc w:val="both"/>
              <w:rPr>
                <w:sz w:val="22"/>
                <w:szCs w:val="22"/>
                <w:highlight w:val="yellow"/>
              </w:rPr>
            </w:pPr>
          </w:p>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23</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許認可又は確認取得状況</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再生可能エネルギー電気の利用の促進に関する特別措置法、農地法（昭和</w:t>
            </w:r>
            <w:r w:rsidRPr="00FD59F4">
              <w:rPr>
                <w:sz w:val="22"/>
                <w:szCs w:val="22"/>
              </w:rPr>
              <w:t>27</w:t>
            </w:r>
            <w:r w:rsidRPr="00FD59F4">
              <w:rPr>
                <w:rFonts w:hint="eastAsia"/>
                <w:sz w:val="22"/>
                <w:szCs w:val="22"/>
              </w:rPr>
              <w:t>年法律第</w:t>
            </w:r>
            <w:r w:rsidRPr="00FD59F4">
              <w:rPr>
                <w:sz w:val="22"/>
                <w:szCs w:val="22"/>
              </w:rPr>
              <w:t>229</w:t>
            </w:r>
            <w:r w:rsidRPr="00FD59F4">
              <w:rPr>
                <w:rFonts w:hint="eastAsia"/>
                <w:sz w:val="22"/>
                <w:szCs w:val="22"/>
              </w:rPr>
              <w:t>号）、森林法その他の関係法令の許認可又は確認の取得状況が確認できるものの写し</w:t>
            </w:r>
          </w:p>
        </w:tc>
        <w:tc>
          <w:tcPr>
            <w:tcW w:w="3969"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sidRPr="00FD59F4">
              <w:rPr>
                <w:rFonts w:hint="eastAsia"/>
                <w:sz w:val="22"/>
                <w:szCs w:val="22"/>
              </w:rPr>
              <w:t>・同時許認可以外は、関係法令許可書の写しを添付すること</w:t>
            </w:r>
          </w:p>
          <w:p w:rsidR="00DB0F35" w:rsidRDefault="00DB0F35" w:rsidP="001C4DB7">
            <w:pPr>
              <w:jc w:val="both"/>
              <w:rPr>
                <w:sz w:val="22"/>
                <w:szCs w:val="22"/>
              </w:rPr>
            </w:pPr>
            <w:r w:rsidRPr="00FD59F4">
              <w:rPr>
                <w:rFonts w:hint="eastAsia"/>
                <w:sz w:val="22"/>
                <w:szCs w:val="22"/>
              </w:rPr>
              <w:t>・同時許認可となるものは、許可申請書の写し</w:t>
            </w:r>
            <w:r>
              <w:rPr>
                <w:rFonts w:hint="eastAsia"/>
                <w:sz w:val="22"/>
                <w:szCs w:val="22"/>
              </w:rPr>
              <w:t>（提出先の受付印があるもの）</w:t>
            </w:r>
            <w:r w:rsidRPr="00FD59F4">
              <w:rPr>
                <w:rFonts w:hint="eastAsia"/>
                <w:sz w:val="22"/>
                <w:szCs w:val="22"/>
              </w:rPr>
              <w:t>を添付すること</w:t>
            </w:r>
          </w:p>
          <w:p w:rsidR="00DB0F35" w:rsidRPr="007C6604" w:rsidRDefault="00DB0F35" w:rsidP="001C4DB7">
            <w:pPr>
              <w:rPr>
                <w:sz w:val="22"/>
                <w:szCs w:val="22"/>
              </w:rPr>
            </w:pPr>
            <w:r>
              <w:rPr>
                <w:rFonts w:hint="eastAsia"/>
                <w:sz w:val="22"/>
                <w:szCs w:val="22"/>
              </w:rPr>
              <w:t>・関係法令チェックリスト</w:t>
            </w:r>
          </w:p>
        </w:tc>
        <w:tc>
          <w:tcPr>
            <w:tcW w:w="567"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sdt>
              <w:sdtPr>
                <w:rPr>
                  <w:sz w:val="22"/>
                  <w:szCs w:val="22"/>
                </w:rPr>
                <w:id w:val="-10899301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p>
          <w:p w:rsidR="00DB0F35" w:rsidRDefault="00DB0F35" w:rsidP="001C4DB7">
            <w:pPr>
              <w:jc w:val="both"/>
              <w:rPr>
                <w:sz w:val="22"/>
                <w:szCs w:val="22"/>
              </w:rPr>
            </w:pPr>
          </w:p>
          <w:sdt>
            <w:sdtPr>
              <w:rPr>
                <w:sz w:val="22"/>
                <w:szCs w:val="22"/>
              </w:rPr>
              <w:id w:val="-1392725463"/>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61176815"/>
              <w14:checkbox>
                <w14:checked w14:val="0"/>
                <w14:checkedState w14:val="2612" w14:font="ＭＳ ゴシック"/>
                <w14:uncheckedState w14:val="2610" w14:font="ＭＳ ゴシック"/>
              </w14:checkbox>
            </w:sdtPr>
            <w:sdtContent>
              <w:p w:rsidR="00DB0F35" w:rsidRPr="007C6604" w:rsidRDefault="00DB0F35" w:rsidP="001C4DB7">
                <w:pPr>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Pr="00FD59F4" w:rsidRDefault="00DB0F35" w:rsidP="001C4DB7">
            <w:pPr>
              <w:jc w:val="both"/>
              <w:rPr>
                <w:sz w:val="22"/>
                <w:szCs w:val="22"/>
              </w:rPr>
            </w:pPr>
            <w:r>
              <w:rPr>
                <w:rFonts w:hint="eastAsia"/>
                <w:sz w:val="22"/>
                <w:szCs w:val="22"/>
              </w:rPr>
              <w:t>24</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sidRPr="00FD59F4">
              <w:rPr>
                <w:rFonts w:hint="eastAsia"/>
                <w:sz w:val="22"/>
                <w:szCs w:val="22"/>
              </w:rPr>
              <w:t>その他</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8F5E93" w:rsidRDefault="00DB0F35" w:rsidP="001C4DB7">
            <w:pPr>
              <w:jc w:val="both"/>
              <w:rPr>
                <w:sz w:val="22"/>
                <w:szCs w:val="22"/>
              </w:rPr>
            </w:pPr>
            <w:r w:rsidRPr="008F5E93">
              <w:rPr>
                <w:rFonts w:hint="eastAsia"/>
                <w:sz w:val="22"/>
                <w:szCs w:val="22"/>
              </w:rPr>
              <w:t>各図書作成者の資格者証等</w:t>
            </w:r>
          </w:p>
          <w:p w:rsidR="00DB0F35" w:rsidRPr="008F5E93" w:rsidRDefault="00DB0F35" w:rsidP="001C4DB7">
            <w:pPr>
              <w:jc w:val="both"/>
              <w:rPr>
                <w:sz w:val="22"/>
                <w:szCs w:val="22"/>
              </w:rPr>
            </w:pPr>
            <w:r w:rsidRPr="008F5E93">
              <w:rPr>
                <w:rFonts w:hint="eastAsia"/>
                <w:sz w:val="22"/>
                <w:szCs w:val="22"/>
              </w:rPr>
              <w:t>発電設備の性能及び品質に関する誓約書</w:t>
            </w:r>
          </w:p>
          <w:p w:rsidR="00DB0F35" w:rsidRPr="008F5E93" w:rsidRDefault="00DB0F35" w:rsidP="001C4DB7">
            <w:pPr>
              <w:jc w:val="both"/>
              <w:rPr>
                <w:sz w:val="22"/>
                <w:szCs w:val="22"/>
              </w:rPr>
            </w:pPr>
            <w:r w:rsidRPr="008F5E93">
              <w:rPr>
                <w:rFonts w:hint="eastAsia"/>
                <w:sz w:val="22"/>
                <w:szCs w:val="22"/>
              </w:rPr>
              <w:t>費用の積立計画及び積立額、損害保険の見積書</w:t>
            </w:r>
          </w:p>
          <w:p w:rsidR="00DB0F35" w:rsidRPr="008F5E93" w:rsidRDefault="00DB0F35" w:rsidP="001C4DB7">
            <w:pPr>
              <w:jc w:val="both"/>
              <w:rPr>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DB0F35" w:rsidRPr="008F5E93" w:rsidRDefault="00DB0F35" w:rsidP="001C4DB7">
            <w:pPr>
              <w:jc w:val="both"/>
              <w:rPr>
                <w:sz w:val="22"/>
                <w:szCs w:val="22"/>
              </w:rPr>
            </w:pPr>
            <w:r w:rsidRPr="008F5E93">
              <w:rPr>
                <w:rFonts w:hint="eastAsia"/>
                <w:sz w:val="22"/>
                <w:szCs w:val="22"/>
              </w:rPr>
              <w:t>・各図書作成者の資格者証等</w:t>
            </w:r>
          </w:p>
          <w:p w:rsidR="00DB0F35" w:rsidRPr="008F5E93" w:rsidRDefault="00DB0F35" w:rsidP="001C4DB7">
            <w:pPr>
              <w:jc w:val="both"/>
              <w:rPr>
                <w:sz w:val="22"/>
                <w:szCs w:val="22"/>
              </w:rPr>
            </w:pPr>
            <w:r w:rsidRPr="008F5E93">
              <w:rPr>
                <w:rFonts w:hint="eastAsia"/>
                <w:sz w:val="22"/>
                <w:szCs w:val="22"/>
              </w:rPr>
              <w:t xml:space="preserve">　作成者が資格者である場合は資格者証等の写しを添付すること</w:t>
            </w:r>
          </w:p>
          <w:p w:rsidR="00DB0F35" w:rsidRPr="008F5E93" w:rsidRDefault="00DB0F35" w:rsidP="001C4DB7">
            <w:pPr>
              <w:jc w:val="both"/>
              <w:rPr>
                <w:sz w:val="22"/>
                <w:szCs w:val="22"/>
              </w:rPr>
            </w:pPr>
            <w:r w:rsidRPr="008F5E93">
              <w:rPr>
                <w:rFonts w:hint="eastAsia"/>
                <w:sz w:val="22"/>
                <w:szCs w:val="22"/>
              </w:rPr>
              <w:t>・</w:t>
            </w:r>
            <w:bookmarkStart w:id="1" w:name="_Hlk137747897"/>
            <w:r w:rsidRPr="008F5E93">
              <w:rPr>
                <w:rFonts w:hint="eastAsia"/>
                <w:sz w:val="22"/>
                <w:szCs w:val="22"/>
              </w:rPr>
              <w:t>発電設備の性能及び品質に関する誓約書</w:t>
            </w:r>
            <w:bookmarkEnd w:id="1"/>
            <w:r w:rsidRPr="008F5E93">
              <w:rPr>
                <w:rFonts w:hint="eastAsia"/>
                <w:sz w:val="22"/>
                <w:szCs w:val="22"/>
              </w:rPr>
              <w:t>（参考様式４）</w:t>
            </w:r>
          </w:p>
          <w:p w:rsidR="00DB0F35" w:rsidRPr="008F5E93" w:rsidRDefault="00DB0F35" w:rsidP="001C4DB7">
            <w:pPr>
              <w:jc w:val="both"/>
              <w:rPr>
                <w:sz w:val="22"/>
                <w:szCs w:val="22"/>
              </w:rPr>
            </w:pPr>
            <w:r w:rsidRPr="008F5E93">
              <w:rPr>
                <w:rFonts w:hint="eastAsia"/>
                <w:sz w:val="22"/>
                <w:szCs w:val="22"/>
              </w:rPr>
              <w:t xml:space="preserve">・費用の積立計画及び積立額、損害保険の見積書　</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1221433918"/>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p w:rsidR="00DB0F35" w:rsidRDefault="00DB0F35" w:rsidP="001C4DB7">
            <w:pPr>
              <w:jc w:val="both"/>
              <w:rPr>
                <w:sz w:val="22"/>
                <w:szCs w:val="22"/>
              </w:rPr>
            </w:pPr>
          </w:p>
          <w:sdt>
            <w:sdtPr>
              <w:rPr>
                <w:sz w:val="22"/>
                <w:szCs w:val="22"/>
              </w:rPr>
              <w:id w:val="188660536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Pr="003F4567" w:rsidRDefault="00DB0F35" w:rsidP="001C4DB7">
            <w:pPr>
              <w:jc w:val="both"/>
              <w:rPr>
                <w:sz w:val="22"/>
                <w:szCs w:val="22"/>
              </w:rPr>
            </w:pPr>
          </w:p>
          <w:sdt>
            <w:sdtPr>
              <w:rPr>
                <w:sz w:val="22"/>
                <w:szCs w:val="22"/>
              </w:rPr>
              <w:id w:val="2055580852"/>
              <w14:checkbox>
                <w14:checked w14:val="0"/>
                <w14:checkedState w14:val="2612" w14:font="ＭＳ ゴシック"/>
                <w14:uncheckedState w14:val="2610" w14:font="ＭＳ ゴシック"/>
              </w14:checkbox>
            </w:sdtPr>
            <w:sdtContent>
              <w:p w:rsidR="00DB0F35" w:rsidRPr="00FD59F4" w:rsidRDefault="00DB0F35" w:rsidP="001C4DB7">
                <w:pPr>
                  <w:jc w:val="both"/>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Pr>
                <w:rFonts w:hint="eastAsia"/>
                <w:sz w:val="22"/>
                <w:szCs w:val="22"/>
              </w:rPr>
              <w:t>25</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Pr>
                <w:rFonts w:hint="eastAsia"/>
                <w:sz w:val="22"/>
                <w:szCs w:val="22"/>
              </w:rPr>
              <w:t>その他町長が必要と認める書類</w:t>
            </w:r>
          </w:p>
        </w:tc>
        <w:tc>
          <w:tcPr>
            <w:tcW w:w="2704"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Pr="00FD59F4" w:rsidRDefault="00DB0F35" w:rsidP="001C4DB7">
            <w:pPr>
              <w:jc w:val="both"/>
              <w:rPr>
                <w:sz w:val="22"/>
                <w:szCs w:val="22"/>
              </w:rPr>
            </w:pPr>
            <w:r>
              <w:rPr>
                <w:rFonts w:hint="eastAsia"/>
                <w:sz w:val="22"/>
                <w:szCs w:val="22"/>
              </w:rPr>
              <w:t>チェックシート、排水同意書</w:t>
            </w:r>
          </w:p>
        </w:tc>
        <w:tc>
          <w:tcPr>
            <w:tcW w:w="3969"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Pr>
                <w:rFonts w:hint="eastAsia"/>
                <w:sz w:val="22"/>
                <w:szCs w:val="22"/>
              </w:rPr>
              <w:t>・チェックシートに記載のある必要事項を確認及びチェックすること</w:t>
            </w:r>
          </w:p>
          <w:p w:rsidR="00DB0F35" w:rsidRDefault="00DB0F35" w:rsidP="001C4DB7">
            <w:pPr>
              <w:rPr>
                <w:sz w:val="22"/>
                <w:szCs w:val="22"/>
              </w:rPr>
            </w:pPr>
            <w:r>
              <w:rPr>
                <w:rFonts w:hint="eastAsia"/>
                <w:sz w:val="22"/>
                <w:szCs w:val="22"/>
              </w:rPr>
              <w:t>・排水同意書</w:t>
            </w:r>
          </w:p>
          <w:p w:rsidR="00DB0F35" w:rsidRDefault="00DB0F35" w:rsidP="001C4DB7">
            <w:pPr>
              <w:jc w:val="both"/>
              <w:rPr>
                <w:sz w:val="22"/>
                <w:szCs w:val="22"/>
              </w:rPr>
            </w:pPr>
            <w:r>
              <w:rPr>
                <w:rFonts w:hint="eastAsia"/>
                <w:sz w:val="22"/>
                <w:szCs w:val="22"/>
              </w:rPr>
              <w:t xml:space="preserve">　排水先の管理者、</w:t>
            </w:r>
            <w:r w:rsidRPr="007D53C6">
              <w:rPr>
                <w:rFonts w:hint="eastAsia"/>
                <w:sz w:val="22"/>
                <w:szCs w:val="22"/>
              </w:rPr>
              <w:t>水利権者、漁業権者、その他関係権利者の同意</w:t>
            </w:r>
          </w:p>
        </w:tc>
        <w:tc>
          <w:tcPr>
            <w:tcW w:w="567" w:type="dxa"/>
            <w:tcBorders>
              <w:top w:val="single" w:sz="4" w:space="0" w:color="000000"/>
              <w:left w:val="single" w:sz="4" w:space="0" w:color="000000"/>
              <w:bottom w:val="single" w:sz="4" w:space="0" w:color="000000"/>
              <w:right w:val="single" w:sz="4" w:space="0" w:color="000000"/>
            </w:tcBorders>
          </w:tcPr>
          <w:sdt>
            <w:sdtPr>
              <w:rPr>
                <w:sz w:val="22"/>
                <w:szCs w:val="22"/>
              </w:rPr>
              <w:id w:val="322636062"/>
              <w14:checkbox>
                <w14:checked w14:val="0"/>
                <w14:checkedState w14:val="2612" w14:font="ＭＳ ゴシック"/>
                <w14:uncheckedState w14:val="2610" w14:font="ＭＳ ゴシック"/>
              </w14:checkbox>
            </w:sdtPr>
            <w:sdtContent>
              <w:p w:rsidR="00DB0F35" w:rsidRDefault="00DB0F35" w:rsidP="001C4DB7">
                <w:pPr>
                  <w:jc w:val="both"/>
                  <w:rPr>
                    <w:sz w:val="22"/>
                    <w:szCs w:val="22"/>
                  </w:rPr>
                </w:pPr>
                <w:r>
                  <w:rPr>
                    <w:rFonts w:ascii="ＭＳ ゴシック" w:eastAsia="ＭＳ ゴシック" w:hAnsi="ＭＳ ゴシック" w:hint="eastAsia"/>
                    <w:sz w:val="22"/>
                    <w:szCs w:val="22"/>
                  </w:rPr>
                  <w:t>☐</w:t>
                </w:r>
              </w:p>
            </w:sdtContent>
          </w:sdt>
          <w:p w:rsidR="00DB0F35" w:rsidRDefault="00DB0F35" w:rsidP="001C4DB7">
            <w:pPr>
              <w:jc w:val="both"/>
              <w:rPr>
                <w:sz w:val="22"/>
                <w:szCs w:val="22"/>
              </w:rPr>
            </w:pPr>
          </w:p>
          <w:sdt>
            <w:sdtPr>
              <w:rPr>
                <w:sz w:val="22"/>
                <w:szCs w:val="22"/>
              </w:rPr>
              <w:id w:val="22211418"/>
              <w14:checkbox>
                <w14:checked w14:val="0"/>
                <w14:checkedState w14:val="2612" w14:font="ＭＳ ゴシック"/>
                <w14:uncheckedState w14:val="2610" w14:font="ＭＳ ゴシック"/>
              </w14:checkbox>
            </w:sdtPr>
            <w:sdtContent>
              <w:p w:rsidR="00DB0F35" w:rsidRPr="009177D5" w:rsidRDefault="00DB0F35" w:rsidP="001C4DB7">
                <w:pPr>
                  <w:rPr>
                    <w:sz w:val="22"/>
                    <w:szCs w:val="22"/>
                  </w:rPr>
                </w:pPr>
                <w:r>
                  <w:rPr>
                    <w:rFonts w:ascii="ＭＳ ゴシック" w:eastAsia="ＭＳ ゴシック" w:hAnsi="ＭＳ ゴシック" w:hint="eastAsia"/>
                    <w:sz w:val="22"/>
                    <w:szCs w:val="22"/>
                  </w:rPr>
                  <w:t>☐</w:t>
                </w:r>
              </w:p>
            </w:sdtContent>
          </w:sdt>
        </w:tc>
      </w:tr>
      <w:tr w:rsidR="00DB0F35" w:rsidRPr="00FD59F4" w:rsidTr="001C4DB7">
        <w:tc>
          <w:tcPr>
            <w:tcW w:w="626"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r>
              <w:rPr>
                <w:rFonts w:hint="eastAsia"/>
                <w:sz w:val="22"/>
                <w:szCs w:val="22"/>
              </w:rPr>
              <w:t>26</w:t>
            </w:r>
          </w:p>
        </w:tc>
        <w:tc>
          <w:tcPr>
            <w:tcW w:w="1910"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Default="00DB0F35" w:rsidP="001C4DB7">
            <w:pPr>
              <w:jc w:val="both"/>
              <w:rPr>
                <w:sz w:val="22"/>
                <w:szCs w:val="22"/>
              </w:rPr>
            </w:pPr>
            <w:r>
              <w:rPr>
                <w:rFonts w:hint="eastAsia"/>
                <w:sz w:val="22"/>
                <w:szCs w:val="22"/>
              </w:rPr>
              <w:t>注意事項</w:t>
            </w:r>
          </w:p>
        </w:tc>
        <w:tc>
          <w:tcPr>
            <w:tcW w:w="6673" w:type="dxa"/>
            <w:gridSpan w:val="2"/>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rsidR="00DB0F35" w:rsidRDefault="00DB0F35" w:rsidP="001C4DB7">
            <w:pPr>
              <w:jc w:val="both"/>
              <w:rPr>
                <w:sz w:val="22"/>
                <w:szCs w:val="22"/>
              </w:rPr>
            </w:pPr>
            <w:r>
              <w:rPr>
                <w:rFonts w:hint="eastAsia"/>
                <w:sz w:val="22"/>
                <w:szCs w:val="22"/>
              </w:rPr>
              <w:t>本項目記載事項のほか、第１３条（許可の基準等）等を確認し必要書類を作成すること</w:t>
            </w:r>
          </w:p>
        </w:tc>
        <w:tc>
          <w:tcPr>
            <w:tcW w:w="567" w:type="dxa"/>
            <w:tcBorders>
              <w:top w:val="single" w:sz="4" w:space="0" w:color="000000"/>
              <w:left w:val="single" w:sz="4" w:space="0" w:color="000000"/>
              <w:bottom w:val="single" w:sz="4" w:space="0" w:color="000000"/>
              <w:right w:val="single" w:sz="4" w:space="0" w:color="000000"/>
            </w:tcBorders>
          </w:tcPr>
          <w:p w:rsidR="00DB0F35" w:rsidRDefault="00DB0F35" w:rsidP="001C4DB7">
            <w:pPr>
              <w:jc w:val="both"/>
              <w:rPr>
                <w:sz w:val="22"/>
                <w:szCs w:val="22"/>
              </w:rPr>
            </w:pPr>
          </w:p>
        </w:tc>
      </w:tr>
    </w:tbl>
    <w:p w:rsidR="00DB0F35" w:rsidRDefault="00DB0F35" w:rsidP="00DB0F35">
      <w:pPr>
        <w:adjustRightInd w:val="0"/>
        <w:ind w:firstLineChars="100" w:firstLine="220"/>
        <w:rPr>
          <w:sz w:val="22"/>
          <w:szCs w:val="22"/>
        </w:rPr>
      </w:pPr>
    </w:p>
    <w:p w:rsidR="00835423" w:rsidRPr="00DB0F35" w:rsidRDefault="00835423"/>
    <w:sectPr w:rsidR="00835423" w:rsidRPr="00DB0F35" w:rsidSect="001F541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Calibri"/>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B"/>
    <w:multiLevelType w:val="hybridMultilevel"/>
    <w:tmpl w:val="CE648660"/>
    <w:lvl w:ilvl="0" w:tplc="822E7BFA">
      <w:start w:val="1"/>
      <w:numFmt w:val="aiueoFullWidth"/>
      <w:lvlText w:val="(%1)"/>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8E2BF8">
      <w:start w:val="1"/>
      <w:numFmt w:val="lowerLetter"/>
      <w:lvlText w:val="%2"/>
      <w:lvlJc w:val="left"/>
      <w:pPr>
        <w:ind w:left="1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BCA7EA">
      <w:start w:val="1"/>
      <w:numFmt w:val="lowerRoman"/>
      <w:lvlText w:val="%3"/>
      <w:lvlJc w:val="left"/>
      <w:pPr>
        <w:ind w:left="24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34CCDE">
      <w:start w:val="1"/>
      <w:numFmt w:val="decimal"/>
      <w:lvlText w:val="%4"/>
      <w:lvlJc w:val="left"/>
      <w:pPr>
        <w:ind w:left="31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742048">
      <w:start w:val="1"/>
      <w:numFmt w:val="lowerLetter"/>
      <w:lvlText w:val="%5"/>
      <w:lvlJc w:val="left"/>
      <w:pPr>
        <w:ind w:left="3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5632F0">
      <w:start w:val="1"/>
      <w:numFmt w:val="lowerRoman"/>
      <w:lvlText w:val="%6"/>
      <w:lvlJc w:val="left"/>
      <w:pPr>
        <w:ind w:left="45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7451CC">
      <w:start w:val="1"/>
      <w:numFmt w:val="decimal"/>
      <w:lvlText w:val="%7"/>
      <w:lvlJc w:val="left"/>
      <w:pPr>
        <w:ind w:left="5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6A4974">
      <w:start w:val="1"/>
      <w:numFmt w:val="lowerLetter"/>
      <w:lvlText w:val="%8"/>
      <w:lvlJc w:val="left"/>
      <w:pPr>
        <w:ind w:left="6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B82206">
      <w:start w:val="1"/>
      <w:numFmt w:val="lowerRoman"/>
      <w:lvlText w:val="%9"/>
      <w:lvlJc w:val="left"/>
      <w:pPr>
        <w:ind w:left="6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17677"/>
    <w:multiLevelType w:val="hybridMultilevel"/>
    <w:tmpl w:val="EAFA04DC"/>
    <w:lvl w:ilvl="0" w:tplc="B59EEF34">
      <w:start w:val="1"/>
      <w:numFmt w:val="aiueoFullWidth"/>
      <w:lvlText w:val="(%1)"/>
      <w:lvlJc w:val="left"/>
      <w:pPr>
        <w:ind w:left="14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52635E">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FE0C9E">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2202FA">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BC9972">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4497F6">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C45FC2">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8E20D8">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AE2A60">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8786A"/>
    <w:multiLevelType w:val="hybridMultilevel"/>
    <w:tmpl w:val="7AE88A86"/>
    <w:lvl w:ilvl="0" w:tplc="9CBA3240">
      <w:start w:val="1"/>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294D5D2">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3AC5750">
      <w:start w:val="1"/>
      <w:numFmt w:val="lowerRoman"/>
      <w:lvlText w:val="%3"/>
      <w:lvlJc w:val="left"/>
      <w:pPr>
        <w:ind w:left="1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A09534">
      <w:start w:val="1"/>
      <w:numFmt w:val="decimal"/>
      <w:lvlText w:val="%4"/>
      <w:lvlJc w:val="left"/>
      <w:pPr>
        <w:ind w:left="2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20ED50">
      <w:start w:val="1"/>
      <w:numFmt w:val="lowerLetter"/>
      <w:lvlText w:val="%5"/>
      <w:lvlJc w:val="left"/>
      <w:pPr>
        <w:ind w:left="29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1CABA0">
      <w:start w:val="1"/>
      <w:numFmt w:val="lowerRoman"/>
      <w:lvlText w:val="%6"/>
      <w:lvlJc w:val="left"/>
      <w:pPr>
        <w:ind w:left="3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84A952">
      <w:start w:val="1"/>
      <w:numFmt w:val="decimal"/>
      <w:lvlText w:val="%7"/>
      <w:lvlJc w:val="left"/>
      <w:pPr>
        <w:ind w:left="4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B0F37A">
      <w:start w:val="1"/>
      <w:numFmt w:val="lowerLetter"/>
      <w:lvlText w:val="%8"/>
      <w:lvlJc w:val="left"/>
      <w:pPr>
        <w:ind w:left="5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824EFE">
      <w:start w:val="1"/>
      <w:numFmt w:val="lowerRoman"/>
      <w:lvlText w:val="%9"/>
      <w:lvlJc w:val="left"/>
      <w:pPr>
        <w:ind w:left="58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9291F"/>
    <w:multiLevelType w:val="hybridMultilevel"/>
    <w:tmpl w:val="80CA4310"/>
    <w:lvl w:ilvl="0" w:tplc="0A1885B4">
      <w:start w:val="1"/>
      <w:numFmt w:val="aiueoFullWidth"/>
      <w:lvlText w:val="%1"/>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CAAED6">
      <w:start w:val="1"/>
      <w:numFmt w:val="lowerLetter"/>
      <w:lvlText w:val="%2"/>
      <w:lvlJc w:val="left"/>
      <w:pPr>
        <w:ind w:left="1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964BFEC">
      <w:start w:val="1"/>
      <w:numFmt w:val="lowerRoman"/>
      <w:lvlText w:val="%3"/>
      <w:lvlJc w:val="left"/>
      <w:pPr>
        <w:ind w:left="2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F4C088">
      <w:start w:val="1"/>
      <w:numFmt w:val="decimal"/>
      <w:lvlText w:val="%4"/>
      <w:lvlJc w:val="left"/>
      <w:pPr>
        <w:ind w:left="29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38EBD2">
      <w:start w:val="1"/>
      <w:numFmt w:val="lowerLetter"/>
      <w:lvlText w:val="%5"/>
      <w:lvlJc w:val="left"/>
      <w:pPr>
        <w:ind w:left="3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4A81042">
      <w:start w:val="1"/>
      <w:numFmt w:val="lowerRoman"/>
      <w:lvlText w:val="%6"/>
      <w:lvlJc w:val="left"/>
      <w:pPr>
        <w:ind w:left="4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864D2C">
      <w:start w:val="1"/>
      <w:numFmt w:val="decimal"/>
      <w:lvlText w:val="%7"/>
      <w:lvlJc w:val="left"/>
      <w:pPr>
        <w:ind w:left="5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C6E818">
      <w:start w:val="1"/>
      <w:numFmt w:val="lowerLetter"/>
      <w:lvlText w:val="%8"/>
      <w:lvlJc w:val="left"/>
      <w:pPr>
        <w:ind w:left="58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162FF4">
      <w:start w:val="1"/>
      <w:numFmt w:val="lowerRoman"/>
      <w:lvlText w:val="%9"/>
      <w:lvlJc w:val="left"/>
      <w:pPr>
        <w:ind w:left="6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7F24CF"/>
    <w:multiLevelType w:val="hybridMultilevel"/>
    <w:tmpl w:val="99E43582"/>
    <w:lvl w:ilvl="0" w:tplc="141A78B8">
      <w:start w:val="1"/>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1CCD92">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46E335C">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B460EE">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369DEA">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6893D0">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4C1AD0">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521C0E">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3AECA2">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915C4A"/>
    <w:multiLevelType w:val="multilevel"/>
    <w:tmpl w:val="79B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463B6"/>
    <w:multiLevelType w:val="hybridMultilevel"/>
    <w:tmpl w:val="2F009A80"/>
    <w:lvl w:ilvl="0" w:tplc="1ECA8574">
      <w:start w:val="2"/>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48CD1B1C"/>
    <w:multiLevelType w:val="hybridMultilevel"/>
    <w:tmpl w:val="693EF1B8"/>
    <w:lvl w:ilvl="0" w:tplc="BC4E6B44">
      <w:start w:val="5"/>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BC4A9E">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404A60">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4A2D0AA">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283968">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96AB80">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980D792">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E5CCAB8">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2962AF8">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08779B"/>
    <w:multiLevelType w:val="hybridMultilevel"/>
    <w:tmpl w:val="A71C5930"/>
    <w:lvl w:ilvl="0" w:tplc="F3B03856">
      <w:start w:val="1"/>
      <w:numFmt w:val="aiueoFullWidth"/>
      <w:lvlText w:val="%1"/>
      <w:lvlJc w:val="left"/>
      <w:pPr>
        <w:ind w:left="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844690E">
      <w:start w:val="1"/>
      <w:numFmt w:val="lowerLetter"/>
      <w:lvlText w:val="%2"/>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D12D7D0">
      <w:start w:val="1"/>
      <w:numFmt w:val="lowerRoman"/>
      <w:lvlText w:val="%3"/>
      <w:lvlJc w:val="left"/>
      <w:pPr>
        <w:ind w:left="2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A6167E">
      <w:start w:val="1"/>
      <w:numFmt w:val="decimal"/>
      <w:lvlText w:val="%4"/>
      <w:lvlJc w:val="left"/>
      <w:pPr>
        <w:ind w:left="2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516FAC2">
      <w:start w:val="1"/>
      <w:numFmt w:val="lowerLetter"/>
      <w:lvlText w:val="%5"/>
      <w:lvlJc w:val="left"/>
      <w:pPr>
        <w:ind w:left="3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7F4E116">
      <w:start w:val="1"/>
      <w:numFmt w:val="lowerRoman"/>
      <w:lvlText w:val="%6"/>
      <w:lvlJc w:val="left"/>
      <w:pPr>
        <w:ind w:left="4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68F2C0">
      <w:start w:val="1"/>
      <w:numFmt w:val="decimal"/>
      <w:lvlText w:val="%7"/>
      <w:lvlJc w:val="left"/>
      <w:pPr>
        <w:ind w:left="4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F3A8D5E">
      <w:start w:val="1"/>
      <w:numFmt w:val="lowerLetter"/>
      <w:lvlText w:val="%8"/>
      <w:lvlJc w:val="left"/>
      <w:pPr>
        <w:ind w:left="5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A6876C">
      <w:start w:val="1"/>
      <w:numFmt w:val="lowerRoman"/>
      <w:lvlText w:val="%9"/>
      <w:lvlJc w:val="left"/>
      <w:pPr>
        <w:ind w:left="63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E14590"/>
    <w:multiLevelType w:val="hybridMultilevel"/>
    <w:tmpl w:val="D47C4540"/>
    <w:lvl w:ilvl="0" w:tplc="261A19B2">
      <w:start w:val="1"/>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7E334A">
      <w:start w:val="1"/>
      <w:numFmt w:val="decimal"/>
      <w:lvlText w:val="(%2)"/>
      <w:lvlJc w:val="left"/>
      <w:pPr>
        <w:ind w:left="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AAA3E4">
      <w:start w:val="1"/>
      <w:numFmt w:val="lowerRoman"/>
      <w:lvlText w:val="%3"/>
      <w:lvlJc w:val="left"/>
      <w:pPr>
        <w:ind w:left="1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76B656">
      <w:start w:val="1"/>
      <w:numFmt w:val="decimal"/>
      <w:lvlText w:val="%4"/>
      <w:lvlJc w:val="left"/>
      <w:pPr>
        <w:ind w:left="2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764669A">
      <w:start w:val="1"/>
      <w:numFmt w:val="lowerLetter"/>
      <w:lvlText w:val="%5"/>
      <w:lvlJc w:val="left"/>
      <w:pPr>
        <w:ind w:left="29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5BA92C2">
      <w:start w:val="1"/>
      <w:numFmt w:val="lowerRoman"/>
      <w:lvlText w:val="%6"/>
      <w:lvlJc w:val="left"/>
      <w:pPr>
        <w:ind w:left="3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E642D4">
      <w:start w:val="1"/>
      <w:numFmt w:val="decimal"/>
      <w:lvlText w:val="%7"/>
      <w:lvlJc w:val="left"/>
      <w:pPr>
        <w:ind w:left="4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FCF698">
      <w:start w:val="1"/>
      <w:numFmt w:val="lowerLetter"/>
      <w:lvlText w:val="%8"/>
      <w:lvlJc w:val="left"/>
      <w:pPr>
        <w:ind w:left="5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1DA836E">
      <w:start w:val="1"/>
      <w:numFmt w:val="lowerRoman"/>
      <w:lvlText w:val="%9"/>
      <w:lvlJc w:val="left"/>
      <w:pPr>
        <w:ind w:left="58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7311C4"/>
    <w:multiLevelType w:val="hybridMultilevel"/>
    <w:tmpl w:val="672C597E"/>
    <w:lvl w:ilvl="0" w:tplc="B330CCB4">
      <w:start w:val="1"/>
      <w:numFmt w:val="aiueoFullWidth"/>
      <w:lvlText w:val="%1"/>
      <w:lvlJc w:val="left"/>
      <w:pPr>
        <w:ind w:left="10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325184">
      <w:start w:val="1"/>
      <w:numFmt w:val="lowerLetter"/>
      <w:lvlText w:val="%2"/>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6C30AC">
      <w:start w:val="1"/>
      <w:numFmt w:val="lowerRoman"/>
      <w:lvlText w:val="%3"/>
      <w:lvlJc w:val="left"/>
      <w:pPr>
        <w:ind w:left="2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BE6FDC">
      <w:start w:val="1"/>
      <w:numFmt w:val="decimal"/>
      <w:lvlText w:val="%4"/>
      <w:lvlJc w:val="left"/>
      <w:pPr>
        <w:ind w:left="2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3282E0">
      <w:start w:val="1"/>
      <w:numFmt w:val="lowerLetter"/>
      <w:lvlText w:val="%5"/>
      <w:lvlJc w:val="left"/>
      <w:pPr>
        <w:ind w:left="3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E695B4">
      <w:start w:val="1"/>
      <w:numFmt w:val="lowerRoman"/>
      <w:lvlText w:val="%6"/>
      <w:lvlJc w:val="left"/>
      <w:pPr>
        <w:ind w:left="4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106564">
      <w:start w:val="1"/>
      <w:numFmt w:val="decimal"/>
      <w:lvlText w:val="%7"/>
      <w:lvlJc w:val="left"/>
      <w:pPr>
        <w:ind w:left="4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FA8AF76">
      <w:start w:val="1"/>
      <w:numFmt w:val="lowerLetter"/>
      <w:lvlText w:val="%8"/>
      <w:lvlJc w:val="left"/>
      <w:pPr>
        <w:ind w:left="5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54A5B6">
      <w:start w:val="1"/>
      <w:numFmt w:val="lowerRoman"/>
      <w:lvlText w:val="%9"/>
      <w:lvlJc w:val="left"/>
      <w:pPr>
        <w:ind w:left="63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ED516C"/>
    <w:multiLevelType w:val="hybridMultilevel"/>
    <w:tmpl w:val="E9E807F6"/>
    <w:lvl w:ilvl="0" w:tplc="C2B09650">
      <w:start w:val="3"/>
      <w:numFmt w:val="decimal"/>
      <w:lvlText w:val="(%1)"/>
      <w:lvlJc w:val="left"/>
      <w:pPr>
        <w:ind w:left="8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484F1EC">
      <w:start w:val="1"/>
      <w:numFmt w:val="aiueoFullWidth"/>
      <w:lvlText w:val="%2"/>
      <w:lvlJc w:val="left"/>
      <w:pPr>
        <w:ind w:left="10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7E46048">
      <w:start w:val="1"/>
      <w:numFmt w:val="lowerRoman"/>
      <w:lvlText w:val="%3"/>
      <w:lvlJc w:val="left"/>
      <w:pPr>
        <w:ind w:left="12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7F4129E">
      <w:start w:val="1"/>
      <w:numFmt w:val="decimal"/>
      <w:lvlText w:val="%4"/>
      <w:lvlJc w:val="left"/>
      <w:pPr>
        <w:ind w:left="20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38BCBE">
      <w:start w:val="1"/>
      <w:numFmt w:val="lowerLetter"/>
      <w:lvlText w:val="%5"/>
      <w:lvlJc w:val="left"/>
      <w:pPr>
        <w:ind w:left="27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68C584">
      <w:start w:val="1"/>
      <w:numFmt w:val="lowerRoman"/>
      <w:lvlText w:val="%6"/>
      <w:lvlJc w:val="left"/>
      <w:pPr>
        <w:ind w:left="3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72C7BE">
      <w:start w:val="1"/>
      <w:numFmt w:val="decimal"/>
      <w:lvlText w:val="%7"/>
      <w:lvlJc w:val="left"/>
      <w:pPr>
        <w:ind w:left="41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9CFC1C">
      <w:start w:val="1"/>
      <w:numFmt w:val="lowerLetter"/>
      <w:lvlText w:val="%8"/>
      <w:lvlJc w:val="left"/>
      <w:pPr>
        <w:ind w:left="48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D00362">
      <w:start w:val="1"/>
      <w:numFmt w:val="lowerRoman"/>
      <w:lvlText w:val="%9"/>
      <w:lvlJc w:val="left"/>
      <w:pPr>
        <w:ind w:left="56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58267C"/>
    <w:multiLevelType w:val="hybridMultilevel"/>
    <w:tmpl w:val="1696D3EC"/>
    <w:lvl w:ilvl="0" w:tplc="A33CBE08">
      <w:start w:val="6"/>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0CF1BC">
      <w:start w:val="1"/>
      <w:numFmt w:val="decimal"/>
      <w:lvlText w:val="(%2)"/>
      <w:lvlJc w:val="left"/>
      <w:pPr>
        <w:ind w:left="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70A03A">
      <w:start w:val="1"/>
      <w:numFmt w:val="lowerRoman"/>
      <w:lvlText w:val="%3"/>
      <w:lvlJc w:val="left"/>
      <w:pPr>
        <w:ind w:left="1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72EEF8">
      <w:start w:val="1"/>
      <w:numFmt w:val="decimal"/>
      <w:lvlText w:val="%4"/>
      <w:lvlJc w:val="left"/>
      <w:pPr>
        <w:ind w:left="2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980402">
      <w:start w:val="1"/>
      <w:numFmt w:val="lowerLetter"/>
      <w:lvlText w:val="%5"/>
      <w:lvlJc w:val="left"/>
      <w:pPr>
        <w:ind w:left="29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061BAA">
      <w:start w:val="1"/>
      <w:numFmt w:val="lowerRoman"/>
      <w:lvlText w:val="%6"/>
      <w:lvlJc w:val="left"/>
      <w:pPr>
        <w:ind w:left="3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14C9C6">
      <w:start w:val="1"/>
      <w:numFmt w:val="decimal"/>
      <w:lvlText w:val="%7"/>
      <w:lvlJc w:val="left"/>
      <w:pPr>
        <w:ind w:left="4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12E4AC">
      <w:start w:val="1"/>
      <w:numFmt w:val="lowerLetter"/>
      <w:lvlText w:val="%8"/>
      <w:lvlJc w:val="left"/>
      <w:pPr>
        <w:ind w:left="5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DC805C8">
      <w:start w:val="1"/>
      <w:numFmt w:val="lowerRoman"/>
      <w:lvlText w:val="%9"/>
      <w:lvlJc w:val="left"/>
      <w:pPr>
        <w:ind w:left="58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76D5D7F"/>
    <w:multiLevelType w:val="hybridMultilevel"/>
    <w:tmpl w:val="3190B870"/>
    <w:lvl w:ilvl="0" w:tplc="55F028C8">
      <w:start w:val="2"/>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F1A1F3A">
      <w:start w:val="1"/>
      <w:numFmt w:val="lowerLetter"/>
      <w:lvlText w:val="%2"/>
      <w:lvlJc w:val="left"/>
      <w:pPr>
        <w:ind w:left="1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B0E990">
      <w:start w:val="1"/>
      <w:numFmt w:val="lowerRoman"/>
      <w:lvlText w:val="%3"/>
      <w:lvlJc w:val="left"/>
      <w:pPr>
        <w:ind w:left="2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28E2F8">
      <w:start w:val="1"/>
      <w:numFmt w:val="decimal"/>
      <w:lvlText w:val="%4"/>
      <w:lvlJc w:val="left"/>
      <w:pPr>
        <w:ind w:left="29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866302">
      <w:start w:val="1"/>
      <w:numFmt w:val="lowerLetter"/>
      <w:lvlText w:val="%5"/>
      <w:lvlJc w:val="left"/>
      <w:pPr>
        <w:ind w:left="3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FAB02A">
      <w:start w:val="1"/>
      <w:numFmt w:val="lowerRoman"/>
      <w:lvlText w:val="%6"/>
      <w:lvlJc w:val="left"/>
      <w:pPr>
        <w:ind w:left="4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02AD094">
      <w:start w:val="1"/>
      <w:numFmt w:val="decimal"/>
      <w:lvlText w:val="%7"/>
      <w:lvlJc w:val="left"/>
      <w:pPr>
        <w:ind w:left="5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F8050CC">
      <w:start w:val="1"/>
      <w:numFmt w:val="lowerLetter"/>
      <w:lvlText w:val="%8"/>
      <w:lvlJc w:val="left"/>
      <w:pPr>
        <w:ind w:left="58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805712">
      <w:start w:val="1"/>
      <w:numFmt w:val="lowerRoman"/>
      <w:lvlText w:val="%9"/>
      <w:lvlJc w:val="left"/>
      <w:pPr>
        <w:ind w:left="6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4C1601"/>
    <w:multiLevelType w:val="hybridMultilevel"/>
    <w:tmpl w:val="957C4ADC"/>
    <w:lvl w:ilvl="0" w:tplc="3DBCAF5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340EFEC">
      <w:start w:val="1"/>
      <w:numFmt w:val="aiueoFullWidth"/>
      <w:lvlRestart w:val="0"/>
      <w:lvlText w:val="%2"/>
      <w:lvlJc w:val="left"/>
      <w:pPr>
        <w:ind w:left="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445508">
      <w:start w:val="1"/>
      <w:numFmt w:val="lowerRoman"/>
      <w:lvlText w:val="%3"/>
      <w:lvlJc w:val="left"/>
      <w:pPr>
        <w:ind w:left="1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E6B4A2">
      <w:start w:val="1"/>
      <w:numFmt w:val="decimal"/>
      <w:lvlText w:val="%4"/>
      <w:lvlJc w:val="left"/>
      <w:pPr>
        <w:ind w:left="24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9C2E9F4">
      <w:start w:val="1"/>
      <w:numFmt w:val="lowerLetter"/>
      <w:lvlText w:val="%5"/>
      <w:lvlJc w:val="left"/>
      <w:pPr>
        <w:ind w:left="31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5048B0C">
      <w:start w:val="1"/>
      <w:numFmt w:val="lowerRoman"/>
      <w:lvlText w:val="%6"/>
      <w:lvlJc w:val="left"/>
      <w:pPr>
        <w:ind w:left="3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DA5834">
      <w:start w:val="1"/>
      <w:numFmt w:val="decimal"/>
      <w:lvlText w:val="%7"/>
      <w:lvlJc w:val="left"/>
      <w:pPr>
        <w:ind w:left="45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CAADC8">
      <w:start w:val="1"/>
      <w:numFmt w:val="lowerLetter"/>
      <w:lvlText w:val="%8"/>
      <w:lvlJc w:val="left"/>
      <w:pPr>
        <w:ind w:left="5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365C70">
      <w:start w:val="1"/>
      <w:numFmt w:val="lowerRoman"/>
      <w:lvlText w:val="%9"/>
      <w:lvlJc w:val="left"/>
      <w:pPr>
        <w:ind w:left="6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7"/>
  </w:num>
  <w:num w:numId="6">
    <w:abstractNumId w:val="14"/>
  </w:num>
  <w:num w:numId="7">
    <w:abstractNumId w:val="10"/>
  </w:num>
  <w:num w:numId="8">
    <w:abstractNumId w:val="8"/>
  </w:num>
  <w:num w:numId="9">
    <w:abstractNumId w:val="11"/>
  </w:num>
  <w:num w:numId="10">
    <w:abstractNumId w:val="1"/>
  </w:num>
  <w:num w:numId="11">
    <w:abstractNumId w:val="2"/>
  </w:num>
  <w:num w:numId="12">
    <w:abstractNumId w:val="13"/>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35"/>
    <w:rsid w:val="001F541F"/>
    <w:rsid w:val="00835423"/>
    <w:rsid w:val="00DB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9D6AF"/>
  <w15:chartTrackingRefBased/>
  <w15:docId w15:val="{AA3FFCAF-1526-40C6-A9BE-57AC6A94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F35"/>
    <w:pPr>
      <w:widowControl w:val="0"/>
      <w:autoSpaceDE w:val="0"/>
      <w:autoSpaceDN w:val="0"/>
      <w:jc w:val="left"/>
    </w:pPr>
    <w:rPr>
      <w:rFonts w:cs="ＭＳ 明朝"/>
      <w:kern w:val="0"/>
      <w:sz w:val="26"/>
      <w:szCs w:val="24"/>
    </w:rPr>
  </w:style>
  <w:style w:type="paragraph" w:styleId="1">
    <w:name w:val="heading 1"/>
    <w:basedOn w:val="a"/>
    <w:next w:val="a"/>
    <w:link w:val="10"/>
    <w:uiPriority w:val="9"/>
    <w:qFormat/>
    <w:rsid w:val="00DB0F35"/>
    <w:pPr>
      <w:keepNext/>
      <w:autoSpaceDE/>
      <w:autoSpaceDN/>
      <w:jc w:val="both"/>
      <w:outlineLvl w:val="0"/>
    </w:pPr>
    <w:rPr>
      <w:rFonts w:ascii="ＭＳ ゴシック" w:eastAsia="ＭＳ ゴシック" w:hAnsi="ＭＳ ゴシック" w:cstheme="majorBidi"/>
      <w:b/>
      <w:kern w:val="2"/>
      <w:sz w:val="24"/>
    </w:rPr>
  </w:style>
  <w:style w:type="paragraph" w:styleId="2">
    <w:name w:val="heading 2"/>
    <w:basedOn w:val="a"/>
    <w:next w:val="a"/>
    <w:link w:val="20"/>
    <w:uiPriority w:val="9"/>
    <w:unhideWhenUsed/>
    <w:qFormat/>
    <w:rsid w:val="00DB0F35"/>
    <w:pPr>
      <w:keepNext/>
      <w:autoSpaceDE/>
      <w:autoSpaceDN/>
      <w:jc w:val="both"/>
      <w:outlineLvl w:val="1"/>
    </w:pPr>
    <w:rPr>
      <w:rFonts w:cstheme="majorBidi"/>
      <w:b/>
      <w:kern w:val="2"/>
      <w:sz w:val="22"/>
      <w:szCs w:val="22"/>
    </w:rPr>
  </w:style>
  <w:style w:type="paragraph" w:styleId="3">
    <w:name w:val="heading 3"/>
    <w:basedOn w:val="a"/>
    <w:next w:val="a"/>
    <w:link w:val="30"/>
    <w:uiPriority w:val="9"/>
    <w:semiHidden/>
    <w:unhideWhenUsed/>
    <w:qFormat/>
    <w:rsid w:val="00DB0F35"/>
    <w:pPr>
      <w:keepNext/>
      <w:autoSpaceDE/>
      <w:autoSpaceDN/>
      <w:ind w:leftChars="400" w:left="400"/>
      <w:jc w:val="both"/>
      <w:outlineLvl w:val="2"/>
    </w:pPr>
    <w:rPr>
      <w:rFonts w:asciiTheme="majorHAnsi" w:eastAsiaTheme="majorEastAsia" w:hAnsiTheme="majorHAnsi" w:cstheme="majorBid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F35"/>
    <w:rPr>
      <w:rFonts w:ascii="ＭＳ ゴシック" w:eastAsia="ＭＳ ゴシック" w:hAnsi="ＭＳ ゴシック" w:cstheme="majorBidi"/>
      <w:b/>
      <w:szCs w:val="24"/>
    </w:rPr>
  </w:style>
  <w:style w:type="character" w:customStyle="1" w:styleId="20">
    <w:name w:val="見出し 2 (文字)"/>
    <w:basedOn w:val="a0"/>
    <w:link w:val="2"/>
    <w:uiPriority w:val="9"/>
    <w:rsid w:val="00DB0F35"/>
    <w:rPr>
      <w:rFonts w:cstheme="majorBidi"/>
      <w:b/>
      <w:sz w:val="22"/>
    </w:rPr>
  </w:style>
  <w:style w:type="character" w:customStyle="1" w:styleId="30">
    <w:name w:val="見出し 3 (文字)"/>
    <w:basedOn w:val="a0"/>
    <w:link w:val="3"/>
    <w:uiPriority w:val="9"/>
    <w:semiHidden/>
    <w:rsid w:val="00DB0F35"/>
    <w:rPr>
      <w:rFonts w:asciiTheme="majorHAnsi" w:eastAsiaTheme="majorEastAsia" w:hAnsiTheme="majorHAnsi" w:cstheme="majorBidi"/>
      <w:sz w:val="22"/>
    </w:rPr>
  </w:style>
  <w:style w:type="table" w:styleId="a3">
    <w:name w:val="Table Grid"/>
    <w:basedOn w:val="a1"/>
    <w:uiPriority w:val="39"/>
    <w:rsid w:val="00DB0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F35"/>
    <w:pPr>
      <w:tabs>
        <w:tab w:val="center" w:pos="4252"/>
        <w:tab w:val="right" w:pos="8504"/>
      </w:tabs>
      <w:snapToGrid w:val="0"/>
    </w:pPr>
  </w:style>
  <w:style w:type="character" w:customStyle="1" w:styleId="a5">
    <w:name w:val="ヘッダー (文字)"/>
    <w:basedOn w:val="a0"/>
    <w:link w:val="a4"/>
    <w:uiPriority w:val="99"/>
    <w:rsid w:val="00DB0F35"/>
    <w:rPr>
      <w:rFonts w:cs="ＭＳ 明朝"/>
      <w:kern w:val="0"/>
      <w:sz w:val="26"/>
      <w:szCs w:val="24"/>
    </w:rPr>
  </w:style>
  <w:style w:type="paragraph" w:styleId="a6">
    <w:name w:val="footer"/>
    <w:basedOn w:val="a"/>
    <w:link w:val="a7"/>
    <w:uiPriority w:val="99"/>
    <w:unhideWhenUsed/>
    <w:rsid w:val="00DB0F35"/>
    <w:pPr>
      <w:tabs>
        <w:tab w:val="center" w:pos="4252"/>
        <w:tab w:val="right" w:pos="8504"/>
      </w:tabs>
      <w:snapToGrid w:val="0"/>
    </w:pPr>
  </w:style>
  <w:style w:type="character" w:customStyle="1" w:styleId="a7">
    <w:name w:val="フッター (文字)"/>
    <w:basedOn w:val="a0"/>
    <w:link w:val="a6"/>
    <w:uiPriority w:val="99"/>
    <w:rsid w:val="00DB0F35"/>
    <w:rPr>
      <w:rFonts w:cs="ＭＳ 明朝"/>
      <w:kern w:val="0"/>
      <w:sz w:val="26"/>
      <w:szCs w:val="24"/>
    </w:rPr>
  </w:style>
  <w:style w:type="character" w:customStyle="1" w:styleId="dbasetagjobun">
    <w:name w:val="dbase_tag_jobun"/>
    <w:basedOn w:val="a0"/>
    <w:rsid w:val="00DB0F35"/>
  </w:style>
  <w:style w:type="paragraph" w:styleId="a8">
    <w:name w:val="Balloon Text"/>
    <w:basedOn w:val="a"/>
    <w:link w:val="a9"/>
    <w:uiPriority w:val="99"/>
    <w:unhideWhenUsed/>
    <w:rsid w:val="00DB0F35"/>
    <w:rPr>
      <w:rFonts w:asciiTheme="majorHAnsi" w:eastAsiaTheme="majorEastAsia" w:hAnsiTheme="majorHAnsi" w:cstheme="majorBidi"/>
      <w:sz w:val="18"/>
      <w:szCs w:val="18"/>
    </w:rPr>
  </w:style>
  <w:style w:type="character" w:customStyle="1" w:styleId="a9">
    <w:name w:val="吹き出し (文字)"/>
    <w:basedOn w:val="a0"/>
    <w:link w:val="a8"/>
    <w:uiPriority w:val="99"/>
    <w:rsid w:val="00DB0F35"/>
    <w:rPr>
      <w:rFonts w:asciiTheme="majorHAnsi" w:eastAsiaTheme="majorEastAsia" w:hAnsiTheme="majorHAnsi" w:cstheme="majorBidi"/>
      <w:kern w:val="0"/>
      <w:sz w:val="18"/>
      <w:szCs w:val="18"/>
    </w:rPr>
  </w:style>
  <w:style w:type="paragraph" w:customStyle="1" w:styleId="Default">
    <w:name w:val="Default"/>
    <w:rsid w:val="00DB0F35"/>
    <w:pPr>
      <w:widowControl w:val="0"/>
      <w:autoSpaceDE w:val="0"/>
      <w:autoSpaceDN w:val="0"/>
      <w:adjustRightInd w:val="0"/>
      <w:jc w:val="left"/>
    </w:pPr>
    <w:rPr>
      <w:rFonts w:ascii="Generic0-Regular" w:hAnsi="Generic0-Regular" w:cs="Generic0-Regular"/>
      <w:color w:val="000000"/>
      <w:kern w:val="0"/>
      <w:szCs w:val="24"/>
    </w:rPr>
  </w:style>
  <w:style w:type="character" w:styleId="aa">
    <w:name w:val="annotation reference"/>
    <w:basedOn w:val="a0"/>
    <w:uiPriority w:val="99"/>
    <w:semiHidden/>
    <w:unhideWhenUsed/>
    <w:rsid w:val="00DB0F35"/>
    <w:rPr>
      <w:sz w:val="18"/>
      <w:szCs w:val="18"/>
    </w:rPr>
  </w:style>
  <w:style w:type="paragraph" w:styleId="ab">
    <w:name w:val="annotation text"/>
    <w:basedOn w:val="a"/>
    <w:link w:val="ac"/>
    <w:uiPriority w:val="99"/>
    <w:unhideWhenUsed/>
    <w:rsid w:val="00DB0F35"/>
  </w:style>
  <w:style w:type="character" w:customStyle="1" w:styleId="ac">
    <w:name w:val="コメント文字列 (文字)"/>
    <w:basedOn w:val="a0"/>
    <w:link w:val="ab"/>
    <w:uiPriority w:val="99"/>
    <w:rsid w:val="00DB0F35"/>
    <w:rPr>
      <w:rFonts w:cs="ＭＳ 明朝"/>
      <w:kern w:val="0"/>
      <w:sz w:val="26"/>
      <w:szCs w:val="24"/>
    </w:rPr>
  </w:style>
  <w:style w:type="paragraph" w:styleId="ad">
    <w:name w:val="annotation subject"/>
    <w:basedOn w:val="ab"/>
    <w:next w:val="ab"/>
    <w:link w:val="ae"/>
    <w:uiPriority w:val="99"/>
    <w:semiHidden/>
    <w:unhideWhenUsed/>
    <w:rsid w:val="00DB0F35"/>
    <w:rPr>
      <w:b/>
      <w:bCs/>
    </w:rPr>
  </w:style>
  <w:style w:type="character" w:customStyle="1" w:styleId="ae">
    <w:name w:val="コメント内容 (文字)"/>
    <w:basedOn w:val="ac"/>
    <w:link w:val="ad"/>
    <w:uiPriority w:val="99"/>
    <w:semiHidden/>
    <w:rsid w:val="00DB0F35"/>
    <w:rPr>
      <w:rFonts w:cs="ＭＳ 明朝"/>
      <w:b/>
      <w:bCs/>
      <w:kern w:val="0"/>
      <w:sz w:val="26"/>
      <w:szCs w:val="24"/>
    </w:rPr>
  </w:style>
  <w:style w:type="numbering" w:customStyle="1" w:styleId="11">
    <w:name w:val="リストなし1"/>
    <w:next w:val="a2"/>
    <w:uiPriority w:val="99"/>
    <w:semiHidden/>
    <w:unhideWhenUsed/>
    <w:rsid w:val="00DB0F35"/>
  </w:style>
  <w:style w:type="paragraph" w:styleId="af">
    <w:name w:val="Date"/>
    <w:basedOn w:val="a"/>
    <w:next w:val="a"/>
    <w:link w:val="af0"/>
    <w:uiPriority w:val="99"/>
    <w:semiHidden/>
    <w:unhideWhenUsed/>
    <w:rsid w:val="00DB0F35"/>
    <w:pPr>
      <w:autoSpaceDE/>
      <w:autoSpaceDN/>
      <w:jc w:val="both"/>
    </w:pPr>
    <w:rPr>
      <w:rFonts w:cstheme="minorBidi"/>
      <w:kern w:val="2"/>
      <w:sz w:val="22"/>
      <w:szCs w:val="22"/>
    </w:rPr>
  </w:style>
  <w:style w:type="character" w:customStyle="1" w:styleId="af0">
    <w:name w:val="日付 (文字)"/>
    <w:basedOn w:val="a0"/>
    <w:link w:val="af"/>
    <w:uiPriority w:val="99"/>
    <w:semiHidden/>
    <w:rsid w:val="00DB0F35"/>
    <w:rPr>
      <w:sz w:val="22"/>
    </w:rPr>
  </w:style>
  <w:style w:type="character" w:styleId="af1">
    <w:name w:val="Strong"/>
    <w:basedOn w:val="a0"/>
    <w:uiPriority w:val="22"/>
    <w:qFormat/>
    <w:rsid w:val="00DB0F35"/>
    <w:rPr>
      <w:b/>
      <w:bCs/>
    </w:rPr>
  </w:style>
  <w:style w:type="paragraph" w:styleId="af2">
    <w:name w:val="TOC Heading"/>
    <w:basedOn w:val="1"/>
    <w:next w:val="a"/>
    <w:uiPriority w:val="39"/>
    <w:unhideWhenUsed/>
    <w:qFormat/>
    <w:rsid w:val="00DB0F35"/>
    <w:pPr>
      <w:keepLines/>
      <w:widowControl/>
      <w:spacing w:before="240" w:line="259" w:lineRule="auto"/>
      <w:jc w:val="left"/>
      <w:outlineLvl w:val="9"/>
    </w:pPr>
    <w:rPr>
      <w:kern w:val="0"/>
      <w:sz w:val="32"/>
      <w:szCs w:val="32"/>
    </w:rPr>
  </w:style>
  <w:style w:type="paragraph" w:styleId="12">
    <w:name w:val="toc 1"/>
    <w:basedOn w:val="a"/>
    <w:next w:val="a"/>
    <w:autoRedefine/>
    <w:uiPriority w:val="39"/>
    <w:unhideWhenUsed/>
    <w:rsid w:val="00DB0F35"/>
    <w:pPr>
      <w:tabs>
        <w:tab w:val="right" w:leader="dot" w:pos="8494"/>
      </w:tabs>
      <w:autoSpaceDE/>
      <w:autoSpaceDN/>
      <w:ind w:left="550" w:hangingChars="250" w:hanging="550"/>
      <w:jc w:val="both"/>
    </w:pPr>
    <w:rPr>
      <w:rFonts w:cstheme="majorBidi"/>
      <w:noProof/>
      <w:kern w:val="2"/>
      <w:sz w:val="22"/>
      <w:szCs w:val="22"/>
    </w:rPr>
  </w:style>
  <w:style w:type="character" w:styleId="af3">
    <w:name w:val="Hyperlink"/>
    <w:basedOn w:val="a0"/>
    <w:uiPriority w:val="99"/>
    <w:unhideWhenUsed/>
    <w:rsid w:val="00DB0F35"/>
    <w:rPr>
      <w:color w:val="0563C1" w:themeColor="hyperlink"/>
      <w:u w:val="single"/>
    </w:rPr>
  </w:style>
  <w:style w:type="paragraph" w:customStyle="1" w:styleId="21">
    <w:name w:val="目次レベル2"/>
    <w:basedOn w:val="a"/>
    <w:link w:val="22"/>
    <w:qFormat/>
    <w:rsid w:val="00DB0F35"/>
    <w:pPr>
      <w:autoSpaceDE/>
      <w:autoSpaceDN/>
      <w:jc w:val="both"/>
    </w:pPr>
    <w:rPr>
      <w:rFonts w:cstheme="minorBidi"/>
      <w:b/>
      <w:kern w:val="2"/>
      <w:sz w:val="22"/>
      <w:szCs w:val="22"/>
    </w:rPr>
  </w:style>
  <w:style w:type="paragraph" w:styleId="23">
    <w:name w:val="toc 2"/>
    <w:basedOn w:val="a"/>
    <w:next w:val="a"/>
    <w:autoRedefine/>
    <w:uiPriority w:val="39"/>
    <w:unhideWhenUsed/>
    <w:rsid w:val="00DB0F35"/>
    <w:pPr>
      <w:tabs>
        <w:tab w:val="right" w:leader="dot" w:pos="8494"/>
      </w:tabs>
      <w:autoSpaceDE/>
      <w:autoSpaceDN/>
      <w:ind w:leftChars="100" w:left="990" w:hangingChars="350" w:hanging="770"/>
      <w:jc w:val="both"/>
    </w:pPr>
    <w:rPr>
      <w:rFonts w:cstheme="minorBidi"/>
      <w:kern w:val="2"/>
      <w:sz w:val="22"/>
      <w:szCs w:val="22"/>
    </w:rPr>
  </w:style>
  <w:style w:type="character" w:customStyle="1" w:styleId="22">
    <w:name w:val="目次レベル2 (文字)"/>
    <w:basedOn w:val="a0"/>
    <w:link w:val="21"/>
    <w:rsid w:val="00DB0F35"/>
    <w:rPr>
      <w:b/>
      <w:sz w:val="22"/>
    </w:rPr>
  </w:style>
  <w:style w:type="paragraph" w:customStyle="1" w:styleId="13">
    <w:name w:val="目次レベル1"/>
    <w:basedOn w:val="1"/>
    <w:link w:val="14"/>
    <w:qFormat/>
    <w:rsid w:val="00DB0F35"/>
    <w:rPr>
      <w:b w:val="0"/>
    </w:rPr>
  </w:style>
  <w:style w:type="paragraph" w:styleId="af4">
    <w:name w:val="List Paragraph"/>
    <w:basedOn w:val="a"/>
    <w:uiPriority w:val="34"/>
    <w:qFormat/>
    <w:rsid w:val="00DB0F35"/>
    <w:pPr>
      <w:autoSpaceDE/>
      <w:autoSpaceDN/>
      <w:ind w:leftChars="400" w:left="840"/>
      <w:jc w:val="both"/>
    </w:pPr>
    <w:rPr>
      <w:rFonts w:cstheme="minorBidi"/>
      <w:kern w:val="2"/>
      <w:sz w:val="22"/>
      <w:szCs w:val="22"/>
    </w:rPr>
  </w:style>
  <w:style w:type="character" w:customStyle="1" w:styleId="14">
    <w:name w:val="目次レベル1 (文字)"/>
    <w:basedOn w:val="10"/>
    <w:link w:val="13"/>
    <w:rsid w:val="00DB0F35"/>
    <w:rPr>
      <w:rFonts w:ascii="ＭＳ ゴシック" w:eastAsia="ＭＳ ゴシック" w:hAnsi="ＭＳ ゴシック" w:cstheme="majorBidi"/>
      <w:b w:val="0"/>
      <w:szCs w:val="24"/>
    </w:rPr>
  </w:style>
  <w:style w:type="paragraph" w:styleId="31">
    <w:name w:val="toc 3"/>
    <w:basedOn w:val="a"/>
    <w:next w:val="a"/>
    <w:autoRedefine/>
    <w:uiPriority w:val="39"/>
    <w:unhideWhenUsed/>
    <w:rsid w:val="00DB0F35"/>
    <w:pPr>
      <w:autoSpaceDE/>
      <w:autoSpaceDN/>
      <w:ind w:leftChars="200" w:left="420"/>
      <w:jc w:val="both"/>
    </w:pPr>
    <w:rPr>
      <w:rFonts w:asciiTheme="minorHAnsi" w:eastAsiaTheme="minorEastAsia" w:hAnsiTheme="minorHAnsi" w:cstheme="minorBidi"/>
      <w:kern w:val="2"/>
      <w:sz w:val="21"/>
      <w:szCs w:val="22"/>
    </w:rPr>
  </w:style>
  <w:style w:type="paragraph" w:styleId="4">
    <w:name w:val="toc 4"/>
    <w:basedOn w:val="a"/>
    <w:next w:val="a"/>
    <w:autoRedefine/>
    <w:uiPriority w:val="39"/>
    <w:unhideWhenUsed/>
    <w:rsid w:val="00DB0F35"/>
    <w:pPr>
      <w:autoSpaceDE/>
      <w:autoSpaceDN/>
      <w:ind w:leftChars="300" w:left="630"/>
      <w:jc w:val="both"/>
    </w:pPr>
    <w:rPr>
      <w:rFonts w:asciiTheme="minorHAnsi" w:eastAsiaTheme="minorEastAsia" w:hAnsiTheme="minorHAnsi" w:cstheme="minorBidi"/>
      <w:kern w:val="2"/>
      <w:sz w:val="21"/>
      <w:szCs w:val="22"/>
    </w:rPr>
  </w:style>
  <w:style w:type="paragraph" w:styleId="5">
    <w:name w:val="toc 5"/>
    <w:basedOn w:val="a"/>
    <w:next w:val="a"/>
    <w:autoRedefine/>
    <w:uiPriority w:val="39"/>
    <w:unhideWhenUsed/>
    <w:rsid w:val="00DB0F35"/>
    <w:pPr>
      <w:autoSpaceDE/>
      <w:autoSpaceDN/>
      <w:ind w:leftChars="400" w:left="840"/>
      <w:jc w:val="both"/>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DB0F35"/>
    <w:pPr>
      <w:autoSpaceDE/>
      <w:autoSpaceDN/>
      <w:ind w:leftChars="500" w:left="105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DB0F35"/>
    <w:pPr>
      <w:autoSpaceDE/>
      <w:autoSpaceDN/>
      <w:ind w:leftChars="600" w:left="126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DB0F35"/>
    <w:pPr>
      <w:autoSpaceDE/>
      <w:autoSpaceDN/>
      <w:ind w:leftChars="700" w:left="147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DB0F35"/>
    <w:pPr>
      <w:autoSpaceDE/>
      <w:autoSpaceDN/>
      <w:ind w:leftChars="800" w:left="1680"/>
      <w:jc w:val="both"/>
    </w:pPr>
    <w:rPr>
      <w:rFonts w:asciiTheme="minorHAnsi" w:eastAsiaTheme="minorEastAsia" w:hAnsiTheme="minorHAnsi" w:cstheme="minorBidi"/>
      <w:kern w:val="2"/>
      <w:sz w:val="21"/>
      <w:szCs w:val="22"/>
    </w:rPr>
  </w:style>
  <w:style w:type="numbering" w:customStyle="1" w:styleId="110">
    <w:name w:val="リストなし11"/>
    <w:next w:val="a2"/>
    <w:uiPriority w:val="99"/>
    <w:semiHidden/>
    <w:unhideWhenUsed/>
    <w:rsid w:val="00DB0F35"/>
  </w:style>
  <w:style w:type="table" w:customStyle="1" w:styleId="15">
    <w:name w:val="表 (格子)1"/>
    <w:basedOn w:val="a1"/>
    <w:next w:val="a3"/>
    <w:uiPriority w:val="59"/>
    <w:rsid w:val="00DB0F35"/>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3"/>
    <w:uiPriority w:val="59"/>
    <w:rsid w:val="00DB0F35"/>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3"/>
    <w:uiPriority w:val="59"/>
    <w:rsid w:val="00DB0F35"/>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3"/>
    <w:uiPriority w:val="59"/>
    <w:rsid w:val="00DB0F35"/>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3"/>
    <w:uiPriority w:val="59"/>
    <w:rsid w:val="00DB0F35"/>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B0F35"/>
    <w:pPr>
      <w:jc w:val="left"/>
    </w:pPr>
    <w:rPr>
      <w:sz w:val="22"/>
    </w:rPr>
  </w:style>
  <w:style w:type="character" w:styleId="af6">
    <w:name w:val="FollowedHyperlink"/>
    <w:basedOn w:val="a0"/>
    <w:uiPriority w:val="99"/>
    <w:semiHidden/>
    <w:unhideWhenUsed/>
    <w:rsid w:val="00DB0F35"/>
    <w:rPr>
      <w:color w:val="954F72" w:themeColor="followedHyperlink"/>
      <w:u w:val="single"/>
    </w:rPr>
  </w:style>
  <w:style w:type="character" w:customStyle="1" w:styleId="16">
    <w:name w:val="日付1"/>
    <w:basedOn w:val="a0"/>
    <w:rsid w:val="00DB0F35"/>
  </w:style>
  <w:style w:type="character" w:customStyle="1" w:styleId="number">
    <w:name w:val="number"/>
    <w:basedOn w:val="a0"/>
    <w:rsid w:val="00DB0F35"/>
  </w:style>
  <w:style w:type="character" w:customStyle="1" w:styleId="p">
    <w:name w:val="p"/>
    <w:basedOn w:val="a0"/>
    <w:rsid w:val="00DB0F35"/>
  </w:style>
  <w:style w:type="table" w:customStyle="1" w:styleId="60">
    <w:name w:val="表 (格子)6"/>
    <w:basedOn w:val="a1"/>
    <w:next w:val="a3"/>
    <w:uiPriority w:val="59"/>
    <w:rsid w:val="00DB0F35"/>
    <w:pPr>
      <w:jc w:val="left"/>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3"/>
    <w:uiPriority w:val="59"/>
    <w:rsid w:val="00DB0F35"/>
    <w:pPr>
      <w:jc w:val="left"/>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0F35"/>
    <w:pPr>
      <w:autoSpaceDE/>
      <w:autoSpaceDN/>
      <w:jc w:val="both"/>
    </w:pPr>
    <w:rPr>
      <w:rFonts w:ascii="Times New Roman" w:hAnsi="Times New Roman" w:cs="Times New Roman"/>
      <w:kern w:val="2"/>
      <w:sz w:val="24"/>
    </w:rPr>
  </w:style>
  <w:style w:type="table" w:customStyle="1" w:styleId="80">
    <w:name w:val="表 (格子)8"/>
    <w:basedOn w:val="a1"/>
    <w:next w:val="a3"/>
    <w:uiPriority w:val="39"/>
    <w:rsid w:val="00DB0F35"/>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0"/>
    <w:uiPriority w:val="99"/>
    <w:semiHidden/>
    <w:unhideWhenUsed/>
    <w:rsid w:val="00DB0F35"/>
    <w:rPr>
      <w:color w:val="605E5C"/>
      <w:shd w:val="clear" w:color="auto" w:fill="E1DFDD"/>
    </w:rPr>
  </w:style>
  <w:style w:type="paragraph" w:styleId="af7">
    <w:name w:val="Closing"/>
    <w:basedOn w:val="a"/>
    <w:link w:val="af8"/>
    <w:uiPriority w:val="99"/>
    <w:unhideWhenUsed/>
    <w:rsid w:val="00DB0F35"/>
    <w:pPr>
      <w:autoSpaceDE/>
      <w:autoSpaceDN/>
      <w:jc w:val="right"/>
    </w:pPr>
    <w:rPr>
      <w:rFonts w:cstheme="minorBidi"/>
      <w:kern w:val="2"/>
      <w:sz w:val="22"/>
      <w:szCs w:val="22"/>
    </w:rPr>
  </w:style>
  <w:style w:type="character" w:customStyle="1" w:styleId="af8">
    <w:name w:val="結語 (文字)"/>
    <w:basedOn w:val="a0"/>
    <w:link w:val="af7"/>
    <w:uiPriority w:val="99"/>
    <w:rsid w:val="00DB0F35"/>
    <w:rPr>
      <w:sz w:val="22"/>
    </w:rPr>
  </w:style>
  <w:style w:type="table" w:customStyle="1" w:styleId="TableGrid">
    <w:name w:val="TableGrid"/>
    <w:rsid w:val="00DB0F35"/>
    <w:pPr>
      <w:jc w:val="left"/>
    </w:pPr>
    <w:rPr>
      <w:rFonts w:asciiTheme="minorHAnsi" w:eastAsiaTheme="minorEastAsia" w:hAnsiTheme="minorHAnsi"/>
      <w:sz w:val="21"/>
    </w:rPr>
    <w:tblPr>
      <w:tblCellMar>
        <w:top w:w="0" w:type="dxa"/>
        <w:left w:w="0" w:type="dxa"/>
        <w:bottom w:w="0" w:type="dxa"/>
        <w:right w:w="0" w:type="dxa"/>
      </w:tblCellMar>
    </w:tblPr>
  </w:style>
  <w:style w:type="character" w:styleId="af9">
    <w:name w:val="Placeholder Text"/>
    <w:basedOn w:val="a0"/>
    <w:uiPriority w:val="99"/>
    <w:semiHidden/>
    <w:rsid w:val="00DB0F35"/>
    <w:rPr>
      <w:color w:val="808080"/>
    </w:rPr>
  </w:style>
  <w:style w:type="paragraph" w:customStyle="1" w:styleId="afa">
    <w:name w:val="一太郎"/>
    <w:uiPriority w:val="99"/>
    <w:rsid w:val="00DB0F35"/>
    <w:pPr>
      <w:widowControl w:val="0"/>
      <w:wordWrap w:val="0"/>
      <w:autoSpaceDE w:val="0"/>
      <w:autoSpaceDN w:val="0"/>
      <w:adjustRightInd w:val="0"/>
      <w:spacing w:line="289" w:lineRule="exact"/>
    </w:pPr>
    <w:rPr>
      <w:rFonts w:ascii="Century" w:hAnsi="Century" w:cs="ＭＳ 明朝"/>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1</cp:revision>
  <dcterms:created xsi:type="dcterms:W3CDTF">2023-09-13T02:47:00Z</dcterms:created>
  <dcterms:modified xsi:type="dcterms:W3CDTF">2023-09-13T02:49:00Z</dcterms:modified>
</cp:coreProperties>
</file>