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848B4" w14:textId="77777777" w:rsidR="00153841" w:rsidRDefault="00153841" w:rsidP="00153841">
      <w:pPr>
        <w:rPr>
          <w:sz w:val="22"/>
          <w:szCs w:val="22"/>
        </w:rPr>
      </w:pPr>
      <w:r>
        <w:rPr>
          <w:rFonts w:hint="eastAsia"/>
          <w:sz w:val="22"/>
          <w:szCs w:val="22"/>
        </w:rPr>
        <w:t>参考様式</w:t>
      </w:r>
      <w:r w:rsidR="000C2DAB">
        <w:rPr>
          <w:rFonts w:hint="eastAsia"/>
          <w:sz w:val="22"/>
          <w:szCs w:val="22"/>
        </w:rPr>
        <w:t>６</w:t>
      </w:r>
      <w:r w:rsidRPr="00FC46F7">
        <w:rPr>
          <w:rFonts w:hint="eastAsia"/>
          <w:noProof/>
          <w:spacing w:val="-20"/>
          <w:sz w:val="22"/>
        </w:rPr>
        <mc:AlternateContent>
          <mc:Choice Requires="wps">
            <w:drawing>
              <wp:anchor distT="0" distB="0" distL="114300" distR="114300" simplePos="0" relativeHeight="251661312" behindDoc="0" locked="0" layoutInCell="1" allowOverlap="1" wp14:anchorId="2BF04BAB" wp14:editId="3C93A794">
                <wp:simplePos x="0" y="0"/>
                <wp:positionH relativeFrom="column">
                  <wp:posOffset>-15240</wp:posOffset>
                </wp:positionH>
                <wp:positionV relativeFrom="paragraph">
                  <wp:posOffset>223520</wp:posOffset>
                </wp:positionV>
                <wp:extent cx="6240958" cy="8382000"/>
                <wp:effectExtent l="0" t="0" r="26670" b="19050"/>
                <wp:wrapNone/>
                <wp:docPr id="1" name="角丸四角形 787362026"/>
                <wp:cNvGraphicFramePr/>
                <a:graphic xmlns:a="http://schemas.openxmlformats.org/drawingml/2006/main">
                  <a:graphicData uri="http://schemas.microsoft.com/office/word/2010/wordprocessingShape">
                    <wps:wsp>
                      <wps:cNvSpPr/>
                      <wps:spPr>
                        <a:xfrm>
                          <a:off x="0" y="0"/>
                          <a:ext cx="6240958" cy="8382000"/>
                        </a:xfrm>
                        <a:prstGeom prst="roundRect">
                          <a:avLst>
                            <a:gd name="adj" fmla="val 288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547224" id="角丸四角形 787362026" o:spid="_x0000_s1026" style="position:absolute;left:0;text-align:left;margin-left:-1.2pt;margin-top:17.6pt;width:491.4pt;height:6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" filled="f" strokecolor="windowText" strokeweight=".5pt">
                <v:stroke joinstyle="miter"/>
              </v:roundrect>
            </w:pict>
          </mc:Fallback>
        </mc:AlternateContent>
      </w:r>
      <w:r w:rsidRPr="00FC46F7">
        <w:rPr>
          <w:rFonts w:hint="eastAsia"/>
          <w:noProof/>
          <w:spacing w:val="-20"/>
          <w:sz w:val="22"/>
        </w:rPr>
        <mc:AlternateContent>
          <mc:Choice Requires="wps">
            <w:drawing>
              <wp:anchor distT="0" distB="0" distL="114300" distR="114300" simplePos="0" relativeHeight="251660288" behindDoc="0" locked="0" layoutInCell="1" allowOverlap="1" wp14:anchorId="0790A50C" wp14:editId="53186D63">
                <wp:simplePos x="0" y="0"/>
                <wp:positionH relativeFrom="column">
                  <wp:posOffset>5218991</wp:posOffset>
                </wp:positionH>
                <wp:positionV relativeFrom="paragraph">
                  <wp:posOffset>-184785</wp:posOffset>
                </wp:positionV>
                <wp:extent cx="714375" cy="3429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714375" cy="342900"/>
                        </a:xfrm>
                        <a:prstGeom prst="rect">
                          <a:avLst/>
                        </a:prstGeom>
                        <a:solidFill>
                          <a:sysClr val="window" lastClr="FFFFFF"/>
                        </a:solidFill>
                        <a:ln w="6350">
                          <a:solidFill>
                            <a:prstClr val="black"/>
                          </a:solidFill>
                        </a:ln>
                      </wps:spPr>
                      <wps:txbx>
                        <w:txbxContent>
                          <w:p w14:paraId="03A088DD" w14:textId="77777777" w:rsidR="00153841" w:rsidRPr="00C6073A" w:rsidRDefault="00153841" w:rsidP="00153841">
                            <w:pPr>
                              <w:jc w:val="center"/>
                              <w:rPr>
                                <w:rFonts w:ascii="ＭＳ ゴシック" w:eastAsia="ＭＳ ゴシック" w:hAnsi="ＭＳ ゴシック"/>
                              </w:rPr>
                            </w:pPr>
                            <w:r>
                              <w:rPr>
                                <w:rFonts w:ascii="ＭＳ ゴシック" w:eastAsia="ＭＳ ゴシック" w:hAnsi="ＭＳ ゴシック" w:hint="eastAsia"/>
                              </w:rPr>
                              <w:t>様式</w:t>
                            </w:r>
                            <w:r w:rsidRPr="00C6073A">
                              <w:rPr>
                                <w:rFonts w:ascii="ＭＳ ゴシック" w:eastAsia="ＭＳ ゴシック" w:hAnsi="ＭＳ ゴシック" w:hint="eastAsia"/>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06DFF" id="_x0000_t202" coordsize="21600,21600" o:spt="202" path="m,l,21600r21600,l21600,xe">
                <v:stroke joinstyle="miter"/>
                <v:path gradientshapeok="t" o:connecttype="rect"/>
              </v:shapetype>
              <v:shape id="テキスト ボックス 5" o:spid="_x0000_s1026" type="#_x0000_t202" style="position:absolute;margin-left:410.95pt;margin-top:-14.55pt;width:56.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" fillcolor="window" strokeweight=".5pt">
                <v:textbox>
                  <w:txbxContent>
                    <w:p w:rsidR="00153841" w:rsidRPr="00C6073A" w:rsidRDefault="00153841" w:rsidP="00153841">
                      <w:pPr>
                        <w:jc w:val="center"/>
                        <w:rPr>
                          <w:rFonts w:ascii="ＭＳ ゴシック" w:eastAsia="ＭＳ ゴシック" w:hAnsi="ＭＳ ゴシック"/>
                        </w:rPr>
                      </w:pPr>
                      <w:r>
                        <w:rPr>
                          <w:rFonts w:ascii="ＭＳ ゴシック" w:eastAsia="ＭＳ ゴシック" w:hAnsi="ＭＳ ゴシック" w:hint="eastAsia"/>
                        </w:rPr>
                        <w:t>様式</w:t>
                      </w:r>
                      <w:r w:rsidRPr="00C6073A">
                        <w:rPr>
                          <w:rFonts w:ascii="ＭＳ ゴシック" w:eastAsia="ＭＳ ゴシック" w:hAnsi="ＭＳ ゴシック" w:hint="eastAsia"/>
                        </w:rPr>
                        <w:t>例</w:t>
                      </w:r>
                    </w:p>
                  </w:txbxContent>
                </v:textbox>
              </v:shape>
            </w:pict>
          </mc:Fallback>
        </mc:AlternateContent>
      </w:r>
    </w:p>
    <w:p w14:paraId="2109C283" w14:textId="77777777" w:rsidR="00153841" w:rsidRPr="00FC46F7" w:rsidRDefault="00153841" w:rsidP="00153841">
      <w:pPr>
        <w:jc w:val="right"/>
        <w:rPr>
          <w:b/>
          <w:sz w:val="22"/>
        </w:rPr>
      </w:pPr>
      <w:r w:rsidRPr="00FC46F7">
        <w:rPr>
          <w:rFonts w:hint="eastAsia"/>
          <w:sz w:val="22"/>
        </w:rPr>
        <w:t>作成日　令和</w:t>
      </w:r>
      <w:r>
        <w:rPr>
          <w:rFonts w:hint="eastAsia"/>
          <w:sz w:val="22"/>
        </w:rPr>
        <w:t xml:space="preserve">　</w:t>
      </w:r>
      <w:r w:rsidR="0021116B">
        <w:rPr>
          <w:rFonts w:hint="eastAsia"/>
          <w:sz w:val="22"/>
        </w:rPr>
        <w:t xml:space="preserve">　</w:t>
      </w:r>
      <w:r w:rsidRPr="00FC46F7">
        <w:rPr>
          <w:rFonts w:hint="eastAsia"/>
          <w:sz w:val="22"/>
        </w:rPr>
        <w:t>年</w:t>
      </w:r>
      <w:r>
        <w:rPr>
          <w:rFonts w:hint="eastAsia"/>
          <w:sz w:val="22"/>
        </w:rPr>
        <w:t xml:space="preserve">　</w:t>
      </w:r>
      <w:r w:rsidR="002C7123">
        <w:rPr>
          <w:rFonts w:hint="eastAsia"/>
          <w:sz w:val="22"/>
        </w:rPr>
        <w:t xml:space="preserve">　</w:t>
      </w:r>
      <w:r w:rsidRPr="00FC46F7">
        <w:rPr>
          <w:rFonts w:hint="eastAsia"/>
          <w:sz w:val="22"/>
        </w:rPr>
        <w:t>月</w:t>
      </w:r>
      <w:r w:rsidR="002C7123">
        <w:rPr>
          <w:rFonts w:hint="eastAsia"/>
          <w:sz w:val="22"/>
        </w:rPr>
        <w:t xml:space="preserve">　</w:t>
      </w:r>
      <w:bookmarkStart w:id="0" w:name="_GoBack"/>
      <w:bookmarkEnd w:id="0"/>
      <w:r>
        <w:rPr>
          <w:rFonts w:hint="eastAsia"/>
          <w:sz w:val="22"/>
        </w:rPr>
        <w:t xml:space="preserve">　</w:t>
      </w:r>
      <w:r w:rsidRPr="00FC46F7">
        <w:rPr>
          <w:rFonts w:hint="eastAsia"/>
          <w:sz w:val="22"/>
        </w:rPr>
        <w:t>日</w:t>
      </w:r>
    </w:p>
    <w:p w14:paraId="0E77DA02" w14:textId="77777777" w:rsidR="00153841" w:rsidRPr="00FC46F7" w:rsidRDefault="00153841" w:rsidP="00153841">
      <w:pPr>
        <w:jc w:val="center"/>
        <w:rPr>
          <w:sz w:val="22"/>
        </w:rPr>
      </w:pPr>
      <w:r>
        <w:rPr>
          <w:rFonts w:hint="eastAsia"/>
          <w:sz w:val="22"/>
        </w:rPr>
        <w:t>適正</w:t>
      </w:r>
      <w:r w:rsidRPr="00FC46F7">
        <w:rPr>
          <w:rFonts w:hint="eastAsia"/>
          <w:sz w:val="22"/>
        </w:rPr>
        <w:t>管理計画</w:t>
      </w:r>
    </w:p>
    <w:p w14:paraId="26F33DF8" w14:textId="77777777" w:rsidR="00153841" w:rsidRPr="00FC46F7" w:rsidRDefault="00153841" w:rsidP="00153841">
      <w:pPr>
        <w:rPr>
          <w:sz w:val="22"/>
        </w:rPr>
      </w:pPr>
    </w:p>
    <w:p w14:paraId="5C9D1242" w14:textId="77777777" w:rsidR="00153841" w:rsidRPr="00FC46F7" w:rsidRDefault="00153841" w:rsidP="00153841">
      <w:pPr>
        <w:ind w:firstLineChars="100" w:firstLine="220"/>
        <w:rPr>
          <w:sz w:val="22"/>
        </w:rPr>
      </w:pPr>
      <w:r w:rsidRPr="00FC46F7">
        <w:rPr>
          <w:rFonts w:hint="eastAsia"/>
          <w:sz w:val="22"/>
        </w:rPr>
        <w:t>１</w:t>
      </w:r>
      <w:r w:rsidRPr="00FC46F7">
        <w:rPr>
          <w:sz w:val="22"/>
        </w:rPr>
        <w:t>.維持管理の基本的事項</w:t>
      </w:r>
    </w:p>
    <w:p w14:paraId="10D24C8A" w14:textId="77777777" w:rsidR="00153841" w:rsidRPr="00FC46F7" w:rsidRDefault="00153841" w:rsidP="00153841">
      <w:pPr>
        <w:ind w:leftChars="100" w:left="260" w:firstLineChars="100" w:firstLine="220"/>
        <w:rPr>
          <w:sz w:val="22"/>
        </w:rPr>
      </w:pPr>
      <w:r w:rsidRPr="00FC46F7">
        <w:rPr>
          <w:rFonts w:hint="eastAsia"/>
          <w:sz w:val="22"/>
        </w:rPr>
        <w:t xml:space="preserve">①　</w:t>
      </w:r>
      <w:r w:rsidRPr="00FC46F7">
        <w:rPr>
          <w:sz w:val="22"/>
        </w:rPr>
        <w:t>事業者名</w:t>
      </w:r>
    </w:p>
    <w:p w14:paraId="6ECF0673" w14:textId="77777777" w:rsidR="00153841" w:rsidRDefault="00153841" w:rsidP="00153841">
      <w:pPr>
        <w:ind w:leftChars="300" w:left="780"/>
        <w:rPr>
          <w:sz w:val="22"/>
        </w:rPr>
      </w:pPr>
    </w:p>
    <w:p w14:paraId="17374C16" w14:textId="77777777" w:rsidR="00153841" w:rsidRPr="00FC46F7" w:rsidRDefault="00153841" w:rsidP="00153841">
      <w:pPr>
        <w:ind w:leftChars="300" w:left="780"/>
        <w:rPr>
          <w:sz w:val="22"/>
        </w:rPr>
      </w:pPr>
    </w:p>
    <w:p w14:paraId="3F6EA775" w14:textId="77777777" w:rsidR="00153841" w:rsidRPr="00923B2C" w:rsidRDefault="00153841" w:rsidP="00153841">
      <w:pPr>
        <w:spacing w:line="240" w:lineRule="exact"/>
        <w:ind w:leftChars="100" w:left="260"/>
        <w:rPr>
          <w:sz w:val="22"/>
        </w:rPr>
      </w:pPr>
    </w:p>
    <w:p w14:paraId="131B0794" w14:textId="77777777" w:rsidR="00153841" w:rsidRPr="00FC46F7" w:rsidRDefault="00153841" w:rsidP="00153841">
      <w:pPr>
        <w:ind w:leftChars="100" w:left="260" w:firstLineChars="100" w:firstLine="220"/>
        <w:rPr>
          <w:sz w:val="22"/>
        </w:rPr>
      </w:pPr>
      <w:r w:rsidRPr="00FC46F7">
        <w:rPr>
          <w:rFonts w:hint="eastAsia"/>
          <w:sz w:val="22"/>
        </w:rPr>
        <w:t xml:space="preserve">②　</w:t>
      </w:r>
      <w:r w:rsidRPr="00FC46F7">
        <w:rPr>
          <w:sz w:val="22"/>
        </w:rPr>
        <w:t>施設の設置場所</w:t>
      </w:r>
    </w:p>
    <w:p w14:paraId="0EFE649A" w14:textId="77777777" w:rsidR="00153841" w:rsidRDefault="00153841" w:rsidP="00153841">
      <w:pPr>
        <w:spacing w:line="240" w:lineRule="exact"/>
        <w:ind w:leftChars="100" w:left="260" w:firstLineChars="200" w:firstLine="440"/>
        <w:rPr>
          <w:sz w:val="22"/>
        </w:rPr>
      </w:pPr>
    </w:p>
    <w:p w14:paraId="50662563" w14:textId="77777777" w:rsidR="0021116B" w:rsidRPr="00FC46F7" w:rsidRDefault="0021116B" w:rsidP="00153841">
      <w:pPr>
        <w:spacing w:line="240" w:lineRule="exact"/>
        <w:ind w:leftChars="100" w:left="260" w:firstLineChars="200" w:firstLine="440"/>
        <w:rPr>
          <w:sz w:val="22"/>
        </w:rPr>
      </w:pPr>
    </w:p>
    <w:p w14:paraId="79B51EB4" w14:textId="77777777" w:rsidR="00153841" w:rsidRPr="00FC46F7" w:rsidRDefault="00153841" w:rsidP="00153841">
      <w:pPr>
        <w:spacing w:line="240" w:lineRule="exact"/>
        <w:ind w:leftChars="100" w:left="260" w:firstLineChars="200" w:firstLine="440"/>
        <w:rPr>
          <w:sz w:val="22"/>
        </w:rPr>
      </w:pPr>
    </w:p>
    <w:p w14:paraId="3467D421" w14:textId="77777777" w:rsidR="00153841" w:rsidRPr="00FC46F7" w:rsidRDefault="00153841" w:rsidP="00153841">
      <w:pPr>
        <w:ind w:leftChars="100" w:left="260" w:firstLineChars="100" w:firstLine="220"/>
        <w:rPr>
          <w:sz w:val="22"/>
        </w:rPr>
      </w:pPr>
      <w:r w:rsidRPr="00FC46F7">
        <w:rPr>
          <w:rFonts w:hint="eastAsia"/>
          <w:sz w:val="22"/>
        </w:rPr>
        <w:t xml:space="preserve">③　</w:t>
      </w:r>
      <w:r w:rsidRPr="00FC46F7">
        <w:rPr>
          <w:sz w:val="22"/>
        </w:rPr>
        <w:t>保守点検責任者</w:t>
      </w:r>
    </w:p>
    <w:p w14:paraId="0E41CFD5" w14:textId="77777777" w:rsidR="00153841" w:rsidRDefault="00153841" w:rsidP="00153841">
      <w:pPr>
        <w:ind w:leftChars="300" w:left="780"/>
        <w:rPr>
          <w:sz w:val="22"/>
        </w:rPr>
      </w:pPr>
    </w:p>
    <w:p w14:paraId="0DCEC9B1" w14:textId="77777777" w:rsidR="00153841" w:rsidRPr="00FC46F7" w:rsidRDefault="00153841" w:rsidP="00153841">
      <w:pPr>
        <w:ind w:leftChars="300" w:left="780"/>
        <w:rPr>
          <w:sz w:val="22"/>
        </w:rPr>
      </w:pPr>
    </w:p>
    <w:p w14:paraId="511C3E54" w14:textId="77777777" w:rsidR="00153841" w:rsidRPr="00FC46F7" w:rsidRDefault="00153841" w:rsidP="00153841">
      <w:pPr>
        <w:spacing w:line="240" w:lineRule="exact"/>
        <w:ind w:leftChars="100" w:left="260"/>
        <w:rPr>
          <w:sz w:val="22"/>
        </w:rPr>
      </w:pPr>
    </w:p>
    <w:p w14:paraId="438FEABE" w14:textId="77777777" w:rsidR="00153841" w:rsidRPr="00FC46F7" w:rsidRDefault="00153841" w:rsidP="00153841">
      <w:pPr>
        <w:ind w:leftChars="100" w:left="260" w:firstLineChars="100" w:firstLine="220"/>
        <w:rPr>
          <w:sz w:val="22"/>
        </w:rPr>
      </w:pPr>
      <w:r w:rsidRPr="00FC46F7">
        <w:rPr>
          <w:rFonts w:hint="eastAsia"/>
          <w:sz w:val="22"/>
        </w:rPr>
        <w:t xml:space="preserve">④　</w:t>
      </w:r>
      <w:r w:rsidRPr="00FC46F7">
        <w:rPr>
          <w:sz w:val="22"/>
        </w:rPr>
        <w:t>事業区域の面積、発電出力（合計出力）</w:t>
      </w:r>
    </w:p>
    <w:p w14:paraId="032D46C8" w14:textId="77777777" w:rsidR="00153841" w:rsidRDefault="00153841" w:rsidP="00153841">
      <w:pPr>
        <w:ind w:leftChars="300" w:left="780"/>
        <w:rPr>
          <w:sz w:val="22"/>
        </w:rPr>
      </w:pPr>
    </w:p>
    <w:p w14:paraId="7B010C44" w14:textId="77777777" w:rsidR="00153841" w:rsidRPr="00FC46F7" w:rsidRDefault="00153841" w:rsidP="00153841">
      <w:pPr>
        <w:ind w:leftChars="300" w:left="780"/>
        <w:rPr>
          <w:sz w:val="22"/>
        </w:rPr>
      </w:pPr>
    </w:p>
    <w:p w14:paraId="724093F3" w14:textId="77777777" w:rsidR="00153841" w:rsidRPr="00FC46F7" w:rsidRDefault="00153841" w:rsidP="00153841">
      <w:pPr>
        <w:spacing w:line="240" w:lineRule="exact"/>
        <w:ind w:leftChars="100" w:left="260"/>
        <w:rPr>
          <w:sz w:val="22"/>
        </w:rPr>
      </w:pPr>
    </w:p>
    <w:p w14:paraId="3278BCCD" w14:textId="77777777" w:rsidR="00153841" w:rsidRDefault="00153841" w:rsidP="00153841">
      <w:pPr>
        <w:ind w:leftChars="100" w:left="260" w:firstLineChars="100" w:firstLine="220"/>
        <w:rPr>
          <w:sz w:val="22"/>
        </w:rPr>
      </w:pPr>
      <w:r w:rsidRPr="00FC46F7">
        <w:rPr>
          <w:rFonts w:hint="eastAsia"/>
          <w:sz w:val="22"/>
        </w:rPr>
        <w:t xml:space="preserve">⑤　</w:t>
      </w:r>
      <w:r w:rsidRPr="00FC46F7">
        <w:rPr>
          <w:sz w:val="22"/>
        </w:rPr>
        <w:t>運転開始年月日</w:t>
      </w:r>
    </w:p>
    <w:p w14:paraId="5CEFD11F" w14:textId="77777777" w:rsidR="00153841" w:rsidRPr="00FC46F7" w:rsidRDefault="00153841" w:rsidP="00153841">
      <w:pPr>
        <w:ind w:leftChars="100" w:left="260" w:firstLineChars="200" w:firstLine="440"/>
        <w:rPr>
          <w:sz w:val="22"/>
        </w:rPr>
      </w:pPr>
      <w:r w:rsidRPr="00FC46F7">
        <w:rPr>
          <w:rFonts w:hint="eastAsia"/>
          <w:sz w:val="22"/>
        </w:rPr>
        <w:t>令和</w:t>
      </w:r>
      <w:r w:rsidR="002578D6">
        <w:rPr>
          <w:rFonts w:hint="eastAsia"/>
          <w:sz w:val="22"/>
        </w:rPr>
        <w:t xml:space="preserve">　　</w:t>
      </w:r>
      <w:r>
        <w:rPr>
          <w:rFonts w:hint="eastAsia"/>
          <w:sz w:val="22"/>
        </w:rPr>
        <w:t xml:space="preserve">　</w:t>
      </w:r>
      <w:r w:rsidRPr="00FC46F7">
        <w:rPr>
          <w:rFonts w:hint="eastAsia"/>
          <w:sz w:val="22"/>
        </w:rPr>
        <w:t>年</w:t>
      </w:r>
      <w:r w:rsidR="002578D6">
        <w:rPr>
          <w:rFonts w:hint="eastAsia"/>
          <w:sz w:val="22"/>
        </w:rPr>
        <w:t xml:space="preserve">　　</w:t>
      </w:r>
      <w:r>
        <w:rPr>
          <w:rFonts w:hint="eastAsia"/>
          <w:sz w:val="22"/>
        </w:rPr>
        <w:t xml:space="preserve">　</w:t>
      </w:r>
      <w:r w:rsidRPr="00FC46F7">
        <w:rPr>
          <w:rFonts w:hint="eastAsia"/>
          <w:sz w:val="22"/>
        </w:rPr>
        <w:t>月</w:t>
      </w:r>
      <w:r>
        <w:rPr>
          <w:rFonts w:hint="eastAsia"/>
          <w:sz w:val="22"/>
        </w:rPr>
        <w:t xml:space="preserve">　</w:t>
      </w:r>
      <w:r w:rsidR="002578D6">
        <w:rPr>
          <w:rFonts w:hint="eastAsia"/>
          <w:sz w:val="22"/>
        </w:rPr>
        <w:t xml:space="preserve">　　</w:t>
      </w:r>
      <w:r w:rsidRPr="00FC46F7">
        <w:rPr>
          <w:rFonts w:hint="eastAsia"/>
          <w:sz w:val="22"/>
        </w:rPr>
        <w:t>日</w:t>
      </w:r>
    </w:p>
    <w:p w14:paraId="77368B7E" w14:textId="77777777" w:rsidR="00153841" w:rsidRPr="00FC46F7" w:rsidRDefault="00153841" w:rsidP="00153841">
      <w:pPr>
        <w:spacing w:line="240" w:lineRule="exact"/>
        <w:rPr>
          <w:sz w:val="22"/>
        </w:rPr>
      </w:pPr>
    </w:p>
    <w:p w14:paraId="02925CEF" w14:textId="77777777" w:rsidR="00153841" w:rsidRPr="00FC46F7" w:rsidRDefault="00153841" w:rsidP="00153841">
      <w:pPr>
        <w:ind w:leftChars="100" w:left="260" w:firstLineChars="100" w:firstLine="220"/>
        <w:rPr>
          <w:sz w:val="22"/>
        </w:rPr>
      </w:pPr>
      <w:r w:rsidRPr="00FC46F7">
        <w:rPr>
          <w:rFonts w:hint="eastAsia"/>
          <w:sz w:val="22"/>
        </w:rPr>
        <w:t xml:space="preserve">⑥　</w:t>
      </w:r>
      <w:r w:rsidRPr="00FC46F7">
        <w:rPr>
          <w:sz w:val="22"/>
        </w:rPr>
        <w:t>維持管理の内容</w:t>
      </w:r>
    </w:p>
    <w:p w14:paraId="4403EF8D" w14:textId="77777777" w:rsidR="00153841" w:rsidRPr="00FC46F7" w:rsidRDefault="00153841" w:rsidP="00153841">
      <w:pPr>
        <w:ind w:leftChars="200" w:left="520"/>
        <w:rPr>
          <w:sz w:val="22"/>
        </w:rPr>
      </w:pPr>
      <w:r w:rsidRPr="00FC46F7">
        <w:rPr>
          <w:rFonts w:hint="eastAsia"/>
          <w:sz w:val="22"/>
        </w:rPr>
        <w:t>○</w:t>
      </w:r>
      <w:r w:rsidRPr="00FC46F7">
        <w:rPr>
          <w:sz w:val="22"/>
        </w:rPr>
        <w:t>施設全般</w:t>
      </w:r>
    </w:p>
    <w:p w14:paraId="6609CCF0" w14:textId="77777777" w:rsidR="00153841" w:rsidRDefault="00153841" w:rsidP="00153841">
      <w:pPr>
        <w:ind w:leftChars="300" w:left="1000" w:hangingChars="100" w:hanging="220"/>
        <w:rPr>
          <w:sz w:val="22"/>
        </w:rPr>
      </w:pPr>
    </w:p>
    <w:p w14:paraId="2108066E" w14:textId="77777777" w:rsidR="00153841" w:rsidRDefault="00153841" w:rsidP="00153841">
      <w:pPr>
        <w:ind w:leftChars="300" w:left="1000" w:hangingChars="100" w:hanging="220"/>
        <w:rPr>
          <w:sz w:val="22"/>
        </w:rPr>
      </w:pPr>
    </w:p>
    <w:p w14:paraId="4BEB6B5F" w14:textId="77777777" w:rsidR="0021116B" w:rsidRPr="0021116B" w:rsidRDefault="0021116B" w:rsidP="00153841">
      <w:pPr>
        <w:ind w:leftChars="300" w:left="1000" w:hangingChars="100" w:hanging="220"/>
        <w:rPr>
          <w:sz w:val="22"/>
        </w:rPr>
      </w:pPr>
    </w:p>
    <w:p w14:paraId="21830B4F" w14:textId="77777777" w:rsidR="00153841" w:rsidRPr="00FC46F7" w:rsidRDefault="00153841" w:rsidP="00153841">
      <w:pPr>
        <w:ind w:leftChars="200" w:left="520"/>
        <w:rPr>
          <w:sz w:val="22"/>
        </w:rPr>
      </w:pPr>
      <w:r w:rsidRPr="00FC46F7">
        <w:rPr>
          <w:rFonts w:hint="eastAsia"/>
          <w:sz w:val="22"/>
        </w:rPr>
        <w:t>○</w:t>
      </w:r>
      <w:r w:rsidRPr="00FC46F7">
        <w:rPr>
          <w:sz w:val="22"/>
        </w:rPr>
        <w:t>太陽光発電設備</w:t>
      </w:r>
    </w:p>
    <w:p w14:paraId="3B55897A" w14:textId="77777777" w:rsidR="00153841" w:rsidRDefault="00153841" w:rsidP="00153841">
      <w:pPr>
        <w:ind w:leftChars="300" w:left="1000" w:hangingChars="100" w:hanging="220"/>
        <w:rPr>
          <w:sz w:val="22"/>
        </w:rPr>
      </w:pPr>
    </w:p>
    <w:p w14:paraId="5B87D480" w14:textId="77777777" w:rsidR="00153841" w:rsidRDefault="00153841" w:rsidP="00153841">
      <w:pPr>
        <w:ind w:leftChars="300" w:left="1000" w:hangingChars="100" w:hanging="220"/>
        <w:rPr>
          <w:sz w:val="22"/>
        </w:rPr>
      </w:pPr>
    </w:p>
    <w:p w14:paraId="04F021C6" w14:textId="77777777" w:rsidR="0021116B" w:rsidRPr="00FC46F7" w:rsidRDefault="0021116B" w:rsidP="00153841">
      <w:pPr>
        <w:ind w:leftChars="300" w:left="1000" w:hangingChars="100" w:hanging="220"/>
        <w:rPr>
          <w:sz w:val="22"/>
        </w:rPr>
      </w:pPr>
    </w:p>
    <w:p w14:paraId="0B4C524B" w14:textId="77777777" w:rsidR="00153841" w:rsidRPr="00FC46F7" w:rsidRDefault="00153841" w:rsidP="00153841">
      <w:pPr>
        <w:ind w:leftChars="200" w:left="520"/>
        <w:rPr>
          <w:sz w:val="22"/>
        </w:rPr>
      </w:pPr>
      <w:r w:rsidRPr="00FC46F7">
        <w:rPr>
          <w:rFonts w:hint="eastAsia"/>
          <w:sz w:val="22"/>
        </w:rPr>
        <w:t>○附</w:t>
      </w:r>
      <w:r w:rsidRPr="00FC46F7">
        <w:rPr>
          <w:sz w:val="22"/>
        </w:rPr>
        <w:t>帯施設</w:t>
      </w:r>
    </w:p>
    <w:p w14:paraId="09FDC4EA" w14:textId="77777777" w:rsidR="00153841" w:rsidRDefault="00153841" w:rsidP="00153841">
      <w:pPr>
        <w:ind w:leftChars="300" w:left="780"/>
        <w:rPr>
          <w:sz w:val="22"/>
        </w:rPr>
      </w:pPr>
    </w:p>
    <w:p w14:paraId="67780B4A" w14:textId="77777777" w:rsidR="00153841" w:rsidRDefault="00153841" w:rsidP="00153841">
      <w:pPr>
        <w:ind w:leftChars="300" w:left="780"/>
        <w:rPr>
          <w:sz w:val="22"/>
        </w:rPr>
      </w:pPr>
    </w:p>
    <w:p w14:paraId="0355FE43" w14:textId="77777777" w:rsidR="0021116B" w:rsidRPr="00FC46F7" w:rsidRDefault="0021116B" w:rsidP="00153841">
      <w:pPr>
        <w:ind w:leftChars="300" w:left="780"/>
        <w:rPr>
          <w:sz w:val="22"/>
        </w:rPr>
      </w:pPr>
    </w:p>
    <w:p w14:paraId="150804CB" w14:textId="77777777" w:rsidR="00153841" w:rsidRPr="00FC46F7" w:rsidRDefault="00153841" w:rsidP="00153841">
      <w:pPr>
        <w:ind w:leftChars="200" w:left="520"/>
        <w:rPr>
          <w:sz w:val="22"/>
        </w:rPr>
      </w:pPr>
      <w:r w:rsidRPr="00FC46F7">
        <w:rPr>
          <w:rFonts w:hint="eastAsia"/>
          <w:sz w:val="22"/>
        </w:rPr>
        <w:t>○</w:t>
      </w:r>
      <w:r w:rsidRPr="00FC46F7">
        <w:rPr>
          <w:sz w:val="22"/>
        </w:rPr>
        <w:t>事業区域</w:t>
      </w:r>
    </w:p>
    <w:p w14:paraId="6FAC98EA" w14:textId="77777777" w:rsidR="00153841" w:rsidRDefault="00153841" w:rsidP="00153841">
      <w:pPr>
        <w:spacing w:line="240" w:lineRule="exact"/>
        <w:ind w:leftChars="100" w:left="260"/>
        <w:rPr>
          <w:sz w:val="22"/>
        </w:rPr>
      </w:pPr>
    </w:p>
    <w:p w14:paraId="4B73398D" w14:textId="77777777" w:rsidR="00153841" w:rsidRDefault="00153841" w:rsidP="00153841">
      <w:pPr>
        <w:spacing w:line="240" w:lineRule="exact"/>
        <w:ind w:leftChars="100" w:left="260"/>
        <w:rPr>
          <w:sz w:val="22"/>
        </w:rPr>
      </w:pPr>
    </w:p>
    <w:p w14:paraId="1E73A978" w14:textId="77777777" w:rsidR="00153841" w:rsidRDefault="00153841" w:rsidP="00153841">
      <w:pPr>
        <w:spacing w:line="240" w:lineRule="exact"/>
        <w:ind w:leftChars="100" w:left="260"/>
        <w:rPr>
          <w:sz w:val="22"/>
        </w:rPr>
      </w:pPr>
    </w:p>
    <w:p w14:paraId="563932DD" w14:textId="77777777" w:rsidR="00153841" w:rsidRDefault="00153841" w:rsidP="00153841">
      <w:pPr>
        <w:spacing w:line="240" w:lineRule="exact"/>
        <w:ind w:leftChars="100" w:left="260"/>
        <w:rPr>
          <w:sz w:val="22"/>
        </w:rPr>
      </w:pPr>
    </w:p>
    <w:p w14:paraId="6B61330E" w14:textId="77777777" w:rsidR="000043FA" w:rsidRDefault="000043FA">
      <w:pPr>
        <w:widowControl/>
        <w:autoSpaceDE/>
        <w:autoSpaceDN/>
        <w:jc w:val="both"/>
        <w:rPr>
          <w:sz w:val="22"/>
        </w:rPr>
      </w:pPr>
      <w:r>
        <w:rPr>
          <w:sz w:val="22"/>
        </w:rPr>
        <w:br w:type="page"/>
      </w:r>
    </w:p>
    <w:p w14:paraId="0AF09A13" w14:textId="77777777" w:rsidR="00153841" w:rsidRPr="00FC46F7" w:rsidRDefault="00153841" w:rsidP="00153841">
      <w:pPr>
        <w:spacing w:line="240" w:lineRule="exact"/>
        <w:ind w:leftChars="100" w:left="260"/>
        <w:rPr>
          <w:sz w:val="22"/>
        </w:rPr>
      </w:pPr>
    </w:p>
    <w:p w14:paraId="4B53734A" w14:textId="77777777" w:rsidR="00153841" w:rsidRPr="00FC46F7" w:rsidRDefault="00153841" w:rsidP="000043FA">
      <w:pPr>
        <w:ind w:firstLineChars="200" w:firstLine="440"/>
        <w:rPr>
          <w:sz w:val="22"/>
        </w:rPr>
      </w:pPr>
      <w:r w:rsidRPr="00FC46F7">
        <w:rPr>
          <w:rFonts w:hint="eastAsia"/>
          <w:noProof/>
          <w:spacing w:val="-20"/>
          <w:sz w:val="22"/>
        </w:rPr>
        <mc:AlternateContent>
          <mc:Choice Requires="wps">
            <w:drawing>
              <wp:anchor distT="0" distB="0" distL="114300" distR="114300" simplePos="0" relativeHeight="251662336" behindDoc="0" locked="0" layoutInCell="1" allowOverlap="1" wp14:anchorId="6B29595C" wp14:editId="2C561BEE">
                <wp:simplePos x="0" y="0"/>
                <wp:positionH relativeFrom="margin">
                  <wp:posOffset>-33020</wp:posOffset>
                </wp:positionH>
                <wp:positionV relativeFrom="paragraph">
                  <wp:posOffset>-35560</wp:posOffset>
                </wp:positionV>
                <wp:extent cx="6103089" cy="8540750"/>
                <wp:effectExtent l="0" t="0" r="12065" b="12700"/>
                <wp:wrapNone/>
                <wp:docPr id="19" name="角丸四角形 787362027"/>
                <wp:cNvGraphicFramePr/>
                <a:graphic xmlns:a="http://schemas.openxmlformats.org/drawingml/2006/main">
                  <a:graphicData uri="http://schemas.microsoft.com/office/word/2010/wordprocessingShape">
                    <wps:wsp>
                      <wps:cNvSpPr/>
                      <wps:spPr>
                        <a:xfrm>
                          <a:off x="0" y="0"/>
                          <a:ext cx="6103089" cy="8540750"/>
                        </a:xfrm>
                        <a:prstGeom prst="roundRect">
                          <a:avLst>
                            <a:gd name="adj" fmla="val 175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2FD5B" id="角丸四角形 787362027" o:spid="_x0000_s1026" style="position:absolute;left:0;text-align:left;margin-left:-2.6pt;margin-top:-2.8pt;width:480.55pt;height:6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" filled="f" strokecolor="windowText" strokeweight=".5pt">
                <v:stroke joinstyle="miter"/>
                <w10:wrap anchorx="margin"/>
              </v:roundrect>
            </w:pict>
          </mc:Fallback>
        </mc:AlternateContent>
      </w:r>
      <w:r w:rsidRPr="00FC46F7">
        <w:rPr>
          <w:rFonts w:hint="eastAsia"/>
          <w:sz w:val="22"/>
        </w:rPr>
        <w:t>⑦</w:t>
      </w:r>
      <w:r w:rsidRPr="00FC46F7">
        <w:rPr>
          <w:sz w:val="22"/>
        </w:rPr>
        <w:t>損害保険の加入状況</w:t>
      </w:r>
    </w:p>
    <w:p w14:paraId="5B7AB40D" w14:textId="77777777" w:rsidR="00153841" w:rsidRDefault="00153841" w:rsidP="000043FA">
      <w:pPr>
        <w:ind w:leftChars="100" w:left="260"/>
        <w:rPr>
          <w:sz w:val="22"/>
        </w:rPr>
      </w:pPr>
      <w:r w:rsidRPr="00FC46F7">
        <w:rPr>
          <w:rFonts w:hint="eastAsia"/>
          <w:sz w:val="22"/>
        </w:rPr>
        <w:t xml:space="preserve">　</w:t>
      </w:r>
      <w:r>
        <w:rPr>
          <w:rFonts w:hint="eastAsia"/>
          <w:sz w:val="22"/>
        </w:rPr>
        <w:t xml:space="preserve">　</w:t>
      </w:r>
    </w:p>
    <w:p w14:paraId="0D5A2C38" w14:textId="77777777" w:rsidR="000043FA" w:rsidRPr="00FC46F7" w:rsidRDefault="000043FA" w:rsidP="000043FA">
      <w:pPr>
        <w:ind w:leftChars="100" w:left="260"/>
        <w:rPr>
          <w:sz w:val="22"/>
        </w:rPr>
      </w:pPr>
    </w:p>
    <w:p w14:paraId="575F1D7C" w14:textId="77777777" w:rsidR="00153841" w:rsidRDefault="00153841" w:rsidP="00153841">
      <w:pPr>
        <w:rPr>
          <w:sz w:val="22"/>
        </w:rPr>
      </w:pPr>
    </w:p>
    <w:p w14:paraId="76FB0046" w14:textId="77777777" w:rsidR="00153841" w:rsidRDefault="00153841" w:rsidP="00153841">
      <w:pPr>
        <w:rPr>
          <w:sz w:val="22"/>
        </w:rPr>
      </w:pPr>
    </w:p>
    <w:p w14:paraId="164682A8" w14:textId="77777777" w:rsidR="00153841" w:rsidRPr="00FC46F7" w:rsidRDefault="00153841" w:rsidP="00153841">
      <w:pPr>
        <w:rPr>
          <w:sz w:val="22"/>
        </w:rPr>
      </w:pPr>
      <w:r w:rsidRPr="00FC46F7">
        <w:rPr>
          <w:rFonts w:hint="eastAsia"/>
          <w:sz w:val="22"/>
        </w:rPr>
        <w:t xml:space="preserve">　</w:t>
      </w:r>
      <w:r w:rsidR="000043FA">
        <w:rPr>
          <w:rFonts w:hint="eastAsia"/>
          <w:sz w:val="22"/>
        </w:rPr>
        <w:t xml:space="preserve">　</w:t>
      </w:r>
      <w:r w:rsidRPr="00FC46F7">
        <w:rPr>
          <w:rFonts w:hint="eastAsia"/>
          <w:sz w:val="22"/>
        </w:rPr>
        <w:t>⑧事業を廃止する際の対応</w:t>
      </w:r>
    </w:p>
    <w:p w14:paraId="2A0F1903" w14:textId="77777777" w:rsidR="00153841" w:rsidRPr="00FC46F7" w:rsidRDefault="00153841" w:rsidP="00153841">
      <w:pPr>
        <w:rPr>
          <w:sz w:val="22"/>
        </w:rPr>
      </w:pPr>
      <w:r w:rsidRPr="00FC46F7">
        <w:rPr>
          <w:rFonts w:hint="eastAsia"/>
          <w:sz w:val="22"/>
        </w:rPr>
        <w:t xml:space="preserve">　　・廃止に要する費用の確保に関する方法</w:t>
      </w:r>
    </w:p>
    <w:p w14:paraId="203F417D" w14:textId="77777777" w:rsidR="00153841" w:rsidRDefault="00153841" w:rsidP="00153841">
      <w:pPr>
        <w:rPr>
          <w:sz w:val="22"/>
        </w:rPr>
      </w:pPr>
      <w:r w:rsidRPr="00FC46F7">
        <w:rPr>
          <w:rFonts w:hint="eastAsia"/>
          <w:sz w:val="22"/>
        </w:rPr>
        <w:t xml:space="preserve">　　</w:t>
      </w:r>
    </w:p>
    <w:p w14:paraId="35C01122" w14:textId="77777777" w:rsidR="0021116B" w:rsidRDefault="0021116B" w:rsidP="00153841">
      <w:pPr>
        <w:rPr>
          <w:sz w:val="22"/>
        </w:rPr>
      </w:pPr>
    </w:p>
    <w:p w14:paraId="245E0C16" w14:textId="77777777" w:rsidR="0021116B" w:rsidRDefault="0021116B" w:rsidP="00153841">
      <w:pPr>
        <w:rPr>
          <w:sz w:val="22"/>
        </w:rPr>
      </w:pPr>
    </w:p>
    <w:p w14:paraId="47026D73" w14:textId="77777777" w:rsidR="00153841" w:rsidRPr="00FC46F7" w:rsidRDefault="00153841" w:rsidP="00153841">
      <w:pPr>
        <w:rPr>
          <w:sz w:val="22"/>
        </w:rPr>
      </w:pPr>
      <w:r w:rsidRPr="00FC46F7">
        <w:rPr>
          <w:rFonts w:hint="eastAsia"/>
          <w:sz w:val="22"/>
        </w:rPr>
        <w:t xml:space="preserve">　　・太陽光発電設備の処分方法</w:t>
      </w:r>
    </w:p>
    <w:p w14:paraId="432DBD3A" w14:textId="77777777" w:rsidR="00153841" w:rsidRDefault="00153841" w:rsidP="00153841">
      <w:pPr>
        <w:rPr>
          <w:sz w:val="22"/>
        </w:rPr>
      </w:pPr>
      <w:r w:rsidRPr="00FC46F7">
        <w:rPr>
          <w:rFonts w:hint="eastAsia"/>
          <w:sz w:val="22"/>
        </w:rPr>
        <w:t xml:space="preserve">　　　　</w:t>
      </w:r>
    </w:p>
    <w:p w14:paraId="4CC13BDA" w14:textId="77777777" w:rsidR="0021116B" w:rsidRDefault="0021116B" w:rsidP="00153841">
      <w:pPr>
        <w:rPr>
          <w:sz w:val="22"/>
        </w:rPr>
      </w:pPr>
    </w:p>
    <w:p w14:paraId="2C21F59C" w14:textId="77777777" w:rsidR="0021116B" w:rsidRPr="00FC46F7" w:rsidRDefault="0021116B" w:rsidP="00153841">
      <w:pPr>
        <w:rPr>
          <w:sz w:val="22"/>
        </w:rPr>
      </w:pPr>
    </w:p>
    <w:p w14:paraId="2DD82C3A" w14:textId="77777777" w:rsidR="00153841" w:rsidRPr="00FC46F7" w:rsidRDefault="00153841" w:rsidP="00153841">
      <w:pPr>
        <w:rPr>
          <w:sz w:val="22"/>
        </w:rPr>
      </w:pPr>
      <w:r w:rsidRPr="00FC46F7">
        <w:rPr>
          <w:rFonts w:hint="eastAsia"/>
          <w:sz w:val="22"/>
        </w:rPr>
        <w:t xml:space="preserve">　　・廃止後の事業区域の利用計画</w:t>
      </w:r>
    </w:p>
    <w:p w14:paraId="59257CA5" w14:textId="77777777" w:rsidR="00153841" w:rsidRPr="00FC46F7" w:rsidRDefault="00153841" w:rsidP="00153841">
      <w:pPr>
        <w:rPr>
          <w:sz w:val="22"/>
        </w:rPr>
      </w:pPr>
      <w:r w:rsidRPr="00FC46F7">
        <w:rPr>
          <w:rFonts w:hint="eastAsia"/>
          <w:sz w:val="22"/>
        </w:rPr>
        <w:t xml:space="preserve">　　　　</w:t>
      </w:r>
    </w:p>
    <w:p w14:paraId="0E2B9C0A" w14:textId="77777777" w:rsidR="00153841" w:rsidRPr="00FC46F7" w:rsidRDefault="00153841" w:rsidP="00153841">
      <w:pPr>
        <w:rPr>
          <w:sz w:val="22"/>
        </w:rPr>
      </w:pPr>
    </w:p>
    <w:p w14:paraId="3A0DD3CC" w14:textId="77777777" w:rsidR="00153841" w:rsidRPr="00FC46F7" w:rsidRDefault="00153841" w:rsidP="00153841">
      <w:pPr>
        <w:rPr>
          <w:sz w:val="22"/>
        </w:rPr>
      </w:pPr>
    </w:p>
    <w:p w14:paraId="3F82FA5F" w14:textId="77777777" w:rsidR="00153841" w:rsidRPr="00FC46F7" w:rsidRDefault="00153841" w:rsidP="00153841">
      <w:pPr>
        <w:ind w:firstLineChars="100" w:firstLine="220"/>
        <w:rPr>
          <w:sz w:val="22"/>
        </w:rPr>
      </w:pPr>
      <w:r w:rsidRPr="00FC46F7">
        <w:rPr>
          <w:rFonts w:hint="eastAsia"/>
          <w:sz w:val="22"/>
        </w:rPr>
        <w:t>２</w:t>
      </w:r>
      <w:r w:rsidRPr="00FC46F7">
        <w:rPr>
          <w:sz w:val="22"/>
        </w:rPr>
        <w:t>.</w:t>
      </w:r>
      <w:r w:rsidRPr="00FC46F7">
        <w:rPr>
          <w:rFonts w:hint="eastAsia"/>
          <w:sz w:val="22"/>
        </w:rPr>
        <w:t>維持管理の実施体制</w:t>
      </w:r>
    </w:p>
    <w:p w14:paraId="1ECBF05F" w14:textId="77777777" w:rsidR="00153841" w:rsidRPr="00FC46F7" w:rsidRDefault="00153841" w:rsidP="00153841">
      <w:pPr>
        <w:ind w:leftChars="200" w:left="520"/>
        <w:rPr>
          <w:sz w:val="22"/>
        </w:rPr>
      </w:pPr>
      <w:r w:rsidRPr="00FC46F7">
        <w:rPr>
          <w:noProof/>
          <w:spacing w:val="-20"/>
          <w:sz w:val="22"/>
          <w:szCs w:val="21"/>
        </w:rPr>
        <mc:AlternateContent>
          <mc:Choice Requires="wpg">
            <w:drawing>
              <wp:anchor distT="0" distB="0" distL="114300" distR="114300" simplePos="0" relativeHeight="251659264" behindDoc="0" locked="0" layoutInCell="1" allowOverlap="1" wp14:anchorId="7E7A3686" wp14:editId="318AB44F">
                <wp:simplePos x="0" y="0"/>
                <wp:positionH relativeFrom="column">
                  <wp:posOffset>419942</wp:posOffset>
                </wp:positionH>
                <wp:positionV relativeFrom="paragraph">
                  <wp:posOffset>110490</wp:posOffset>
                </wp:positionV>
                <wp:extent cx="5105400" cy="2768600"/>
                <wp:effectExtent l="0" t="0" r="19050" b="12700"/>
                <wp:wrapNone/>
                <wp:docPr id="20" name="グループ化 20"/>
                <wp:cNvGraphicFramePr/>
                <a:graphic xmlns:a="http://schemas.openxmlformats.org/drawingml/2006/main">
                  <a:graphicData uri="http://schemas.microsoft.com/office/word/2010/wordprocessingGroup">
                    <wpg:wgp>
                      <wpg:cNvGrpSpPr/>
                      <wpg:grpSpPr>
                        <a:xfrm>
                          <a:off x="0" y="0"/>
                          <a:ext cx="5105400" cy="2768600"/>
                          <a:chOff x="95534" y="0"/>
                          <a:chExt cx="5447914" cy="2768600"/>
                        </a:xfrm>
                      </wpg:grpSpPr>
                      <wps:wsp>
                        <wps:cNvPr id="21" name="テキスト ボックス 21"/>
                        <wps:cNvSpPr txBox="1"/>
                        <wps:spPr>
                          <a:xfrm>
                            <a:off x="95534" y="200025"/>
                            <a:ext cx="1974850" cy="819150"/>
                          </a:xfrm>
                          <a:prstGeom prst="rect">
                            <a:avLst/>
                          </a:prstGeom>
                          <a:solidFill>
                            <a:sysClr val="window" lastClr="FFFFFF"/>
                          </a:solidFill>
                          <a:ln w="6350">
                            <a:solidFill>
                              <a:prstClr val="black"/>
                            </a:solidFill>
                          </a:ln>
                        </wps:spPr>
                        <wps:txbx>
                          <w:txbxContent>
                            <w:p w14:paraId="1FE86140" w14:textId="77777777" w:rsidR="00153841" w:rsidRPr="00C6073A" w:rsidRDefault="00153841" w:rsidP="00153841">
                              <w:pPr>
                                <w:jc w:val="center"/>
                              </w:pPr>
                              <w:r w:rsidRPr="00C6073A">
                                <w:rPr>
                                  <w:rFonts w:hint="eastAsia"/>
                                </w:rPr>
                                <w:t>事業者</w:t>
                              </w:r>
                            </w:p>
                            <w:p w14:paraId="30E7A865" w14:textId="77777777" w:rsidR="00153841" w:rsidRDefault="00153841" w:rsidP="00153841">
                              <w:pPr>
                                <w:spacing w:line="240" w:lineRule="exact"/>
                                <w:rPr>
                                  <w:sz w:val="22"/>
                                </w:rPr>
                              </w:pPr>
                              <w:r>
                                <w:rPr>
                                  <w:rFonts w:hint="eastAsia"/>
                                  <w:sz w:val="22"/>
                                </w:rPr>
                                <w:t>事業者名</w:t>
                              </w:r>
                            </w:p>
                            <w:p w14:paraId="423403DB" w14:textId="77777777" w:rsidR="00153841" w:rsidRPr="00923B2C" w:rsidRDefault="00153841" w:rsidP="00153841">
                              <w:pPr>
                                <w:spacing w:line="240" w:lineRule="exact"/>
                                <w:rPr>
                                  <w:sz w:val="22"/>
                                </w:rPr>
                              </w:pPr>
                              <w:r w:rsidRPr="00923B2C">
                                <w:rPr>
                                  <w:rFonts w:hint="eastAsia"/>
                                  <w:sz w:val="22"/>
                                </w:rPr>
                                <w:t>代表者</w:t>
                              </w:r>
                              <w:r>
                                <w:rPr>
                                  <w:rFonts w:hint="eastAsia"/>
                                  <w:sz w:val="22"/>
                                </w:rPr>
                                <w:t>氏名</w:t>
                              </w:r>
                              <w:r w:rsidRPr="00923B2C">
                                <w:rPr>
                                  <w:rFonts w:hint="eastAsia"/>
                                  <w:sz w:val="22"/>
                                </w:rPr>
                                <w:t xml:space="preserve">　</w:t>
                              </w:r>
                            </w:p>
                            <w:p w14:paraId="6084C83E" w14:textId="77777777" w:rsidR="00153841" w:rsidRPr="00923B2C" w:rsidRDefault="00153841" w:rsidP="00153841">
                              <w:pPr>
                                <w:spacing w:line="240" w:lineRule="exact"/>
                                <w:rPr>
                                  <w:sz w:val="22"/>
                                </w:rPr>
                              </w:pPr>
                              <w:r w:rsidRPr="00923B2C">
                                <w:rPr>
                                  <w:rFonts w:hint="eastAsia"/>
                                  <w:sz w:val="22"/>
                                </w:rPr>
                                <w:t>連絡先</w:t>
                              </w:r>
                            </w:p>
                            <w:p w14:paraId="6102CAA3" w14:textId="77777777" w:rsidR="00153841" w:rsidRPr="00923B2C" w:rsidRDefault="00153841" w:rsidP="00153841">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3083755" y="209550"/>
                            <a:ext cx="2327560" cy="771525"/>
                          </a:xfrm>
                          <a:prstGeom prst="rect">
                            <a:avLst/>
                          </a:prstGeom>
                          <a:solidFill>
                            <a:sysClr val="window" lastClr="FFFFFF"/>
                          </a:solidFill>
                          <a:ln w="6350">
                            <a:solidFill>
                              <a:prstClr val="black"/>
                            </a:solidFill>
                          </a:ln>
                        </wps:spPr>
                        <wps:txbx>
                          <w:txbxContent>
                            <w:p w14:paraId="73F72768" w14:textId="77777777" w:rsidR="00153841" w:rsidRPr="00923B2C" w:rsidRDefault="00153841" w:rsidP="00153841">
                              <w:pPr>
                                <w:spacing w:line="240" w:lineRule="exact"/>
                                <w:rPr>
                                  <w:sz w:val="22"/>
                                </w:rPr>
                              </w:pPr>
                              <w:r w:rsidRPr="00923B2C">
                                <w:rPr>
                                  <w:rFonts w:hint="eastAsia"/>
                                  <w:sz w:val="22"/>
                                </w:rPr>
                                <w:t>保守点検</w:t>
                              </w:r>
                              <w:r w:rsidRPr="00923B2C">
                                <w:rPr>
                                  <w:sz w:val="22"/>
                                </w:rPr>
                                <w:t>責任者</w:t>
                              </w:r>
                            </w:p>
                            <w:p w14:paraId="6BAFACC0" w14:textId="77777777" w:rsidR="00153841" w:rsidRPr="00923B2C" w:rsidRDefault="00153841" w:rsidP="00153841">
                              <w:pPr>
                                <w:spacing w:line="240" w:lineRule="exact"/>
                                <w:rPr>
                                  <w:sz w:val="22"/>
                                </w:rPr>
                              </w:pPr>
                              <w:r>
                                <w:rPr>
                                  <w:rFonts w:hint="eastAsia"/>
                                  <w:sz w:val="22"/>
                                </w:rPr>
                                <w:t>保守点検事業者名</w:t>
                              </w:r>
                            </w:p>
                            <w:p w14:paraId="4D833836" w14:textId="77777777" w:rsidR="00153841" w:rsidRPr="00923B2C" w:rsidRDefault="00153841" w:rsidP="00153841">
                              <w:pPr>
                                <w:spacing w:line="240" w:lineRule="exact"/>
                                <w:rPr>
                                  <w:sz w:val="22"/>
                                </w:rPr>
                              </w:pPr>
                              <w:r w:rsidRPr="00923B2C">
                                <w:rPr>
                                  <w:rFonts w:hint="eastAsia"/>
                                  <w:sz w:val="22"/>
                                </w:rPr>
                                <w:t>代表者</w:t>
                              </w:r>
                              <w:r>
                                <w:rPr>
                                  <w:rFonts w:hint="eastAsia"/>
                                  <w:sz w:val="22"/>
                                </w:rPr>
                                <w:t>氏名</w:t>
                              </w:r>
                            </w:p>
                            <w:p w14:paraId="3E105033" w14:textId="77777777" w:rsidR="00153841" w:rsidRPr="00923B2C" w:rsidRDefault="00153841" w:rsidP="00153841">
                              <w:pPr>
                                <w:spacing w:line="240" w:lineRule="exact"/>
                                <w:rPr>
                                  <w:sz w:val="22"/>
                                </w:rPr>
                              </w:pPr>
                              <w:r w:rsidRPr="00923B2C">
                                <w:rPr>
                                  <w:rFonts w:hint="eastAsia"/>
                                  <w:sz w:val="22"/>
                                </w:rPr>
                                <w:t>連絡</w:t>
                              </w:r>
                              <w:r w:rsidRPr="00923B2C">
                                <w:rPr>
                                  <w:sz w:val="22"/>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右矢印 15"/>
                        <wps:cNvSpPr/>
                        <wps:spPr>
                          <a:xfrm>
                            <a:off x="2143125" y="523875"/>
                            <a:ext cx="666202" cy="205143"/>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2890639" y="0"/>
                            <a:ext cx="2652809" cy="276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3093921" y="1400175"/>
                            <a:ext cx="2307231" cy="445558"/>
                          </a:xfrm>
                          <a:prstGeom prst="rect">
                            <a:avLst/>
                          </a:prstGeom>
                          <a:solidFill>
                            <a:sysClr val="window" lastClr="FFFFFF"/>
                          </a:solidFill>
                          <a:ln w="6350">
                            <a:solidFill>
                              <a:prstClr val="black"/>
                            </a:solidFill>
                          </a:ln>
                        </wps:spPr>
                        <wps:txbx>
                          <w:txbxContent>
                            <w:p w14:paraId="72E5D4E5" w14:textId="77777777" w:rsidR="00153841" w:rsidRPr="00923B2C" w:rsidRDefault="00153841" w:rsidP="00153841">
                              <w:pPr>
                                <w:spacing w:line="240" w:lineRule="exact"/>
                                <w:rPr>
                                  <w:sz w:val="22"/>
                                </w:rPr>
                              </w:pPr>
                              <w:r w:rsidRPr="00923B2C">
                                <w:rPr>
                                  <w:rFonts w:hint="eastAsia"/>
                                  <w:sz w:val="22"/>
                                </w:rPr>
                                <w:t>保守</w:t>
                              </w:r>
                              <w:r w:rsidRPr="00923B2C">
                                <w:rPr>
                                  <w:sz w:val="22"/>
                                </w:rPr>
                                <w:t>部署名</w:t>
                              </w:r>
                              <w:r w:rsidRPr="00923B2C">
                                <w:rPr>
                                  <w:rFonts w:hint="eastAsia"/>
                                  <w:sz w:val="22"/>
                                </w:rPr>
                                <w:t xml:space="preserve">　</w:t>
                              </w:r>
                            </w:p>
                            <w:p w14:paraId="76254522" w14:textId="77777777" w:rsidR="00153841" w:rsidRPr="00923B2C" w:rsidRDefault="00153841" w:rsidP="00153841">
                              <w:pPr>
                                <w:spacing w:line="240" w:lineRule="exact"/>
                                <w:rPr>
                                  <w:sz w:val="22"/>
                                </w:rPr>
                              </w:pPr>
                              <w:r w:rsidRPr="00923B2C">
                                <w:rPr>
                                  <w:rFonts w:hint="eastAsia"/>
                                  <w:sz w:val="22"/>
                                </w:rPr>
                                <w:t>連絡</w:t>
                              </w:r>
                              <w:r w:rsidRPr="00923B2C">
                                <w:rPr>
                                  <w:sz w:val="22"/>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右矢印 81"/>
                        <wps:cNvSpPr/>
                        <wps:spPr>
                          <a:xfrm rot="5400000">
                            <a:off x="4132572" y="1114426"/>
                            <a:ext cx="178435" cy="12827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EE127B7" w14:textId="77777777" w:rsidR="00153841" w:rsidRPr="00F84C94" w:rsidRDefault="00153841" w:rsidP="00153841">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テキスト ボックス 27"/>
                        <wps:cNvSpPr txBox="1"/>
                        <wps:spPr>
                          <a:xfrm>
                            <a:off x="3114249" y="2130428"/>
                            <a:ext cx="2229172" cy="519639"/>
                          </a:xfrm>
                          <a:prstGeom prst="rect">
                            <a:avLst/>
                          </a:prstGeom>
                          <a:solidFill>
                            <a:sysClr val="window" lastClr="FFFFFF"/>
                          </a:solidFill>
                          <a:ln w="6350">
                            <a:solidFill>
                              <a:prstClr val="black"/>
                            </a:solidFill>
                          </a:ln>
                        </wps:spPr>
                        <wps:txbx>
                          <w:txbxContent>
                            <w:p w14:paraId="47D32461" w14:textId="77777777" w:rsidR="00153841" w:rsidRPr="00923B2C" w:rsidRDefault="00153841" w:rsidP="00153841">
                              <w:pPr>
                                <w:spacing w:line="240" w:lineRule="exact"/>
                                <w:rPr>
                                  <w:sz w:val="22"/>
                                </w:rPr>
                              </w:pPr>
                              <w:r w:rsidRPr="00923B2C">
                                <w:rPr>
                                  <w:rFonts w:hint="eastAsia"/>
                                  <w:sz w:val="22"/>
                                </w:rPr>
                                <w:t>電気主任</w:t>
                              </w:r>
                              <w:r w:rsidRPr="00923B2C">
                                <w:rPr>
                                  <w:sz w:val="22"/>
                                </w:rPr>
                                <w:t>技術者</w:t>
                              </w:r>
                              <w:r>
                                <w:rPr>
                                  <w:rFonts w:hint="eastAsia"/>
                                  <w:sz w:val="22"/>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右矢印 83"/>
                        <wps:cNvSpPr/>
                        <wps:spPr>
                          <a:xfrm rot="5400000">
                            <a:off x="4162425" y="1939928"/>
                            <a:ext cx="178435" cy="12827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272CCAA5" w14:textId="77777777" w:rsidR="00153841" w:rsidRPr="00F84C94" w:rsidRDefault="00153841" w:rsidP="00153841">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CD79CE" id="グループ化 20" o:spid="_x0000_s1027" style="position:absolute;left:0;text-align:left;margin-left:33.05pt;margin-top:8.7pt;width:402pt;height:218pt;z-index:251659264;mso-width-relative:margin;mso-height-relative:margin" coordorigin="955" coordsize="54479,27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">
                <v:shape id="テキスト ボックス 21" o:spid="_x0000_s1028" type="#_x0000_t202" style="position:absolute;left:955;top:2000;width:19748;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" fillcolor="window" strokeweight=".5pt">
                  <v:textbox>
                    <w:txbxContent>
                      <w:p w:rsidR="00153841" w:rsidRPr="00C6073A" w:rsidRDefault="00153841" w:rsidP="00153841">
                        <w:pPr>
                          <w:jc w:val="center"/>
                        </w:pPr>
                        <w:r w:rsidRPr="00C6073A">
                          <w:rPr>
                            <w:rFonts w:hint="eastAsia"/>
                          </w:rPr>
                          <w:t>事業者</w:t>
                        </w:r>
                      </w:p>
                      <w:p w:rsidR="00153841" w:rsidRDefault="00153841" w:rsidP="00153841">
                        <w:pPr>
                          <w:spacing w:line="240" w:lineRule="exact"/>
                          <w:rPr>
                            <w:sz w:val="22"/>
                          </w:rPr>
                        </w:pPr>
                        <w:r>
                          <w:rPr>
                            <w:rFonts w:hint="eastAsia"/>
                            <w:sz w:val="22"/>
                          </w:rPr>
                          <w:t>事業者名</w:t>
                        </w:r>
                      </w:p>
                      <w:p w:rsidR="00153841" w:rsidRPr="00923B2C" w:rsidRDefault="00153841" w:rsidP="00153841">
                        <w:pPr>
                          <w:spacing w:line="240" w:lineRule="exact"/>
                          <w:rPr>
                            <w:sz w:val="22"/>
                          </w:rPr>
                        </w:pPr>
                        <w:r w:rsidRPr="00923B2C">
                          <w:rPr>
                            <w:rFonts w:hint="eastAsia"/>
                            <w:sz w:val="22"/>
                          </w:rPr>
                          <w:t>代表者</w:t>
                        </w:r>
                        <w:r>
                          <w:rPr>
                            <w:rFonts w:hint="eastAsia"/>
                            <w:sz w:val="22"/>
                          </w:rPr>
                          <w:t>氏名</w:t>
                        </w:r>
                        <w:r w:rsidRPr="00923B2C">
                          <w:rPr>
                            <w:rFonts w:hint="eastAsia"/>
                            <w:sz w:val="22"/>
                          </w:rPr>
                          <w:t xml:space="preserve">　</w:t>
                        </w:r>
                      </w:p>
                      <w:p w:rsidR="00153841" w:rsidRPr="00923B2C" w:rsidRDefault="00153841" w:rsidP="00153841">
                        <w:pPr>
                          <w:spacing w:line="240" w:lineRule="exact"/>
                          <w:rPr>
                            <w:sz w:val="22"/>
                          </w:rPr>
                        </w:pPr>
                        <w:r w:rsidRPr="00923B2C">
                          <w:rPr>
                            <w:rFonts w:hint="eastAsia"/>
                            <w:sz w:val="22"/>
                          </w:rPr>
                          <w:t>連絡先</w:t>
                        </w:r>
                      </w:p>
                      <w:p w:rsidR="00153841" w:rsidRPr="00923B2C" w:rsidRDefault="00153841" w:rsidP="00153841">
                        <w:pPr>
                          <w:rPr>
                            <w:sz w:val="22"/>
                          </w:rPr>
                        </w:pPr>
                      </w:p>
                    </w:txbxContent>
                  </v:textbox>
                </v:shape>
                <v:shape id="テキスト ボックス 22" o:spid="_x0000_s1029" type="#_x0000_t202" style="position:absolute;left:30837;top:2095;width:23276;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" fillcolor="window" strokeweight=".5pt">
                  <v:textbox>
                    <w:txbxContent>
                      <w:p w:rsidR="00153841" w:rsidRPr="00923B2C" w:rsidRDefault="00153841" w:rsidP="00153841">
                        <w:pPr>
                          <w:spacing w:line="240" w:lineRule="exact"/>
                          <w:rPr>
                            <w:sz w:val="22"/>
                          </w:rPr>
                        </w:pPr>
                        <w:r w:rsidRPr="00923B2C">
                          <w:rPr>
                            <w:rFonts w:hint="eastAsia"/>
                            <w:sz w:val="22"/>
                          </w:rPr>
                          <w:t>保守点検</w:t>
                        </w:r>
                        <w:r w:rsidRPr="00923B2C">
                          <w:rPr>
                            <w:sz w:val="22"/>
                          </w:rPr>
                          <w:t>責任者</w:t>
                        </w:r>
                      </w:p>
                      <w:p w:rsidR="00153841" w:rsidRPr="00923B2C" w:rsidRDefault="00153841" w:rsidP="00153841">
                        <w:pPr>
                          <w:spacing w:line="240" w:lineRule="exact"/>
                          <w:rPr>
                            <w:sz w:val="22"/>
                          </w:rPr>
                        </w:pPr>
                        <w:r>
                          <w:rPr>
                            <w:rFonts w:hint="eastAsia"/>
                            <w:sz w:val="22"/>
                          </w:rPr>
                          <w:t>保守点検事業者名</w:t>
                        </w:r>
                      </w:p>
                      <w:p w:rsidR="00153841" w:rsidRPr="00923B2C" w:rsidRDefault="00153841" w:rsidP="00153841">
                        <w:pPr>
                          <w:spacing w:line="240" w:lineRule="exact"/>
                          <w:rPr>
                            <w:sz w:val="22"/>
                          </w:rPr>
                        </w:pPr>
                        <w:r w:rsidRPr="00923B2C">
                          <w:rPr>
                            <w:rFonts w:hint="eastAsia"/>
                            <w:sz w:val="22"/>
                          </w:rPr>
                          <w:t>代表者</w:t>
                        </w:r>
                        <w:r>
                          <w:rPr>
                            <w:rFonts w:hint="eastAsia"/>
                            <w:sz w:val="22"/>
                          </w:rPr>
                          <w:t>氏名</w:t>
                        </w:r>
                      </w:p>
                      <w:p w:rsidR="00153841" w:rsidRPr="00923B2C" w:rsidRDefault="00153841" w:rsidP="00153841">
                        <w:pPr>
                          <w:spacing w:line="240" w:lineRule="exact"/>
                          <w:rPr>
                            <w:rFonts w:hint="eastAsia"/>
                            <w:sz w:val="22"/>
                          </w:rPr>
                        </w:pPr>
                        <w:r w:rsidRPr="00923B2C">
                          <w:rPr>
                            <w:rFonts w:hint="eastAsia"/>
                            <w:sz w:val="22"/>
                          </w:rPr>
                          <w:t>連絡</w:t>
                        </w:r>
                        <w:r w:rsidRPr="00923B2C">
                          <w:rPr>
                            <w:sz w:val="22"/>
                          </w:rPr>
                          <w:t>先</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30" type="#_x0000_t13" style="position:absolute;left:21431;top:5238;width:6662;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" adj="18274" fillcolor="windowText" strokeweight="1pt"/>
                <v:rect id="正方形/長方形 24" o:spid="_x0000_s1031" style="position:absolute;left:28906;width:26528;height:27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" filled="f" strokecolor="windowText" strokeweight="1pt"/>
                <v:shape id="テキスト ボックス 25" o:spid="_x0000_s1032" type="#_x0000_t202" style="position:absolute;left:30939;top:14001;width:23072;height:4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QTwwAAANsAAAAPAAAAZHJzL2Rvd25yZXYueG1sRI9Ba8JA&#10;FITvQv/D8gredFOh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HqHEE8MAAADbAAAADwAA&#10;AAAAAAAAAAAAAAAHAgAAZHJzL2Rvd25yZXYueG1sUEsFBgAAAAADAAMAtwAAAPcCAAAAAA==&#10;" fillcolor="window" strokeweight=".5pt">
                  <v:textbox>
                    <w:txbxContent>
                      <w:p w:rsidR="00153841" w:rsidRPr="00923B2C" w:rsidRDefault="00153841" w:rsidP="00153841">
                        <w:pPr>
                          <w:spacing w:line="240" w:lineRule="exact"/>
                          <w:rPr>
                            <w:sz w:val="22"/>
                          </w:rPr>
                        </w:pPr>
                        <w:r w:rsidRPr="00923B2C">
                          <w:rPr>
                            <w:rFonts w:hint="eastAsia"/>
                            <w:sz w:val="22"/>
                          </w:rPr>
                          <w:t>保守</w:t>
                        </w:r>
                        <w:r w:rsidRPr="00923B2C">
                          <w:rPr>
                            <w:sz w:val="22"/>
                          </w:rPr>
                          <w:t>部署名</w:t>
                        </w:r>
                        <w:r w:rsidRPr="00923B2C">
                          <w:rPr>
                            <w:rFonts w:hint="eastAsia"/>
                            <w:sz w:val="22"/>
                          </w:rPr>
                          <w:t xml:space="preserve">　</w:t>
                        </w:r>
                      </w:p>
                      <w:p w:rsidR="00153841" w:rsidRPr="00923B2C" w:rsidRDefault="00153841" w:rsidP="00153841">
                        <w:pPr>
                          <w:spacing w:line="240" w:lineRule="exact"/>
                          <w:rPr>
                            <w:rFonts w:hint="eastAsia"/>
                            <w:sz w:val="22"/>
                          </w:rPr>
                        </w:pPr>
                        <w:r w:rsidRPr="00923B2C">
                          <w:rPr>
                            <w:rFonts w:hint="eastAsia"/>
                            <w:sz w:val="22"/>
                          </w:rPr>
                          <w:t>連絡</w:t>
                        </w:r>
                        <w:r w:rsidRPr="00923B2C">
                          <w:rPr>
                            <w:sz w:val="22"/>
                          </w:rPr>
                          <w:t>先</w:t>
                        </w:r>
                      </w:p>
                    </w:txbxContent>
                  </v:textbox>
                </v:shape>
                <v:shape id="右矢印 81" o:spid="_x0000_s1033" type="#_x0000_t13" style="position:absolute;left:41326;top:11143;width:1784;height:1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" adj="13836" fillcolor="windowText" strokeweight="1pt">
                  <v:textbox>
                    <w:txbxContent>
                      <w:p w:rsidR="00153841" w:rsidRPr="00F84C94" w:rsidRDefault="00153841" w:rsidP="00153841">
                        <w:pPr>
                          <w:jc w:val="center"/>
                          <w:rPr>
                            <w:color w:val="FF0000"/>
                          </w:rPr>
                        </w:pPr>
                      </w:p>
                    </w:txbxContent>
                  </v:textbox>
                </v:shape>
                <v:shape id="テキスト ボックス 27" o:spid="_x0000_s1034" type="#_x0000_t202" style="position:absolute;left:31142;top:21304;width:22292;height:5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" fillcolor="window" strokeweight=".5pt">
                  <v:textbox>
                    <w:txbxContent>
                      <w:p w:rsidR="00153841" w:rsidRPr="00923B2C" w:rsidRDefault="00153841" w:rsidP="00153841">
                        <w:pPr>
                          <w:spacing w:line="240" w:lineRule="exact"/>
                          <w:rPr>
                            <w:rFonts w:hint="eastAsia"/>
                            <w:sz w:val="22"/>
                          </w:rPr>
                        </w:pPr>
                        <w:r w:rsidRPr="00923B2C">
                          <w:rPr>
                            <w:rFonts w:hint="eastAsia"/>
                            <w:sz w:val="22"/>
                          </w:rPr>
                          <w:t>電気主任</w:t>
                        </w:r>
                        <w:r w:rsidRPr="00923B2C">
                          <w:rPr>
                            <w:sz w:val="22"/>
                          </w:rPr>
                          <w:t>技術者</w:t>
                        </w:r>
                        <w:r>
                          <w:rPr>
                            <w:rFonts w:hint="eastAsia"/>
                            <w:sz w:val="22"/>
                          </w:rPr>
                          <w:t>氏名</w:t>
                        </w:r>
                      </w:p>
                    </w:txbxContent>
                  </v:textbox>
                </v:shape>
                <v:shape id="右矢印 83" o:spid="_x0000_s1035" type="#_x0000_t13" style="position:absolute;left:41624;top:19399;width:1784;height:1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" adj="13836" fillcolor="windowText" strokeweight="1pt">
                  <v:textbox>
                    <w:txbxContent>
                      <w:p w:rsidR="00153841" w:rsidRPr="00F84C94" w:rsidRDefault="00153841" w:rsidP="00153841">
                        <w:pPr>
                          <w:jc w:val="center"/>
                          <w:rPr>
                            <w:color w:val="FF0000"/>
                          </w:rPr>
                        </w:pPr>
                      </w:p>
                    </w:txbxContent>
                  </v:textbox>
                </v:shape>
              </v:group>
            </w:pict>
          </mc:Fallback>
        </mc:AlternateContent>
      </w:r>
    </w:p>
    <w:p w14:paraId="10D12888" w14:textId="77777777" w:rsidR="00153841" w:rsidRPr="00FC46F7" w:rsidRDefault="00153841" w:rsidP="00153841">
      <w:pPr>
        <w:widowControl/>
        <w:rPr>
          <w:sz w:val="22"/>
        </w:rPr>
      </w:pPr>
      <w:r w:rsidRPr="00FC46F7">
        <w:rPr>
          <w:sz w:val="22"/>
        </w:rPr>
        <w:br w:type="page"/>
      </w:r>
    </w:p>
    <w:p w14:paraId="430CAFD7" w14:textId="77777777" w:rsidR="00153841" w:rsidRPr="00FC46F7" w:rsidRDefault="00153841" w:rsidP="00153841">
      <w:pPr>
        <w:ind w:leftChars="200" w:left="520"/>
        <w:rPr>
          <w:sz w:val="22"/>
        </w:rPr>
        <w:sectPr w:rsidR="00153841" w:rsidRPr="00FC46F7" w:rsidSect="00A728AB">
          <w:pgSz w:w="11906" w:h="16838" w:code="9"/>
          <w:pgMar w:top="1418" w:right="1134" w:bottom="1134" w:left="1134" w:header="851" w:footer="567" w:gutter="0"/>
          <w:cols w:space="425"/>
          <w:docGrid w:type="lines" w:linePitch="360"/>
        </w:sectPr>
      </w:pPr>
    </w:p>
    <w:p w14:paraId="58C29B0E" w14:textId="77777777" w:rsidR="00153841" w:rsidRPr="00FC46F7" w:rsidRDefault="00153841" w:rsidP="00153841">
      <w:pPr>
        <w:snapToGrid w:val="0"/>
        <w:ind w:firstLineChars="100" w:firstLine="220"/>
        <w:rPr>
          <w:spacing w:val="-20"/>
          <w:sz w:val="22"/>
          <w:szCs w:val="21"/>
        </w:rPr>
      </w:pPr>
      <w:r w:rsidRPr="00FC46F7">
        <w:rPr>
          <w:rFonts w:hint="eastAsia"/>
          <w:noProof/>
          <w:spacing w:val="-20"/>
          <w:sz w:val="22"/>
        </w:rPr>
        <w:lastRenderedPageBreak/>
        <mc:AlternateContent>
          <mc:Choice Requires="wps">
            <w:drawing>
              <wp:anchor distT="0" distB="0" distL="114300" distR="114300" simplePos="0" relativeHeight="251663360" behindDoc="0" locked="0" layoutInCell="1" allowOverlap="1" wp14:anchorId="3133F778" wp14:editId="31A975FC">
                <wp:simplePos x="0" y="0"/>
                <wp:positionH relativeFrom="margin">
                  <wp:align>right</wp:align>
                </wp:positionH>
                <wp:positionV relativeFrom="paragraph">
                  <wp:posOffset>-28560</wp:posOffset>
                </wp:positionV>
                <wp:extent cx="6102690" cy="8540750"/>
                <wp:effectExtent l="0" t="0" r="12700" b="12700"/>
                <wp:wrapNone/>
                <wp:docPr id="29" name="角丸四角形 787362037"/>
                <wp:cNvGraphicFramePr/>
                <a:graphic xmlns:a="http://schemas.openxmlformats.org/drawingml/2006/main">
                  <a:graphicData uri="http://schemas.microsoft.com/office/word/2010/wordprocessingShape">
                    <wps:wsp>
                      <wps:cNvSpPr/>
                      <wps:spPr>
                        <a:xfrm>
                          <a:off x="0" y="0"/>
                          <a:ext cx="6102690" cy="8540750"/>
                        </a:xfrm>
                        <a:prstGeom prst="roundRect">
                          <a:avLst>
                            <a:gd name="adj" fmla="val 254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482818" id="角丸四角形 787362037" o:spid="_x0000_s1026" style="position:absolute;left:0;text-align:left;margin-left:429.35pt;margin-top:-2.25pt;width:480.55pt;height:6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6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" filled="f" strokecolor="windowText" strokeweight=".5pt">
                <v:stroke joinstyle="miter"/>
                <w10:wrap anchorx="margin"/>
              </v:roundrect>
            </w:pict>
          </mc:Fallback>
        </mc:AlternateContent>
      </w:r>
      <w:r w:rsidRPr="00FC46F7">
        <w:rPr>
          <w:rFonts w:hint="eastAsia"/>
          <w:sz w:val="22"/>
        </w:rPr>
        <w:t>３.</w:t>
      </w:r>
      <w:r>
        <w:rPr>
          <w:rFonts w:hint="eastAsia"/>
          <w:sz w:val="22"/>
        </w:rPr>
        <w:t>適正</w:t>
      </w:r>
      <w:r w:rsidRPr="00FC46F7">
        <w:rPr>
          <w:rFonts w:hint="eastAsia"/>
          <w:sz w:val="22"/>
        </w:rPr>
        <w:t>管理の保守点検項目、方法及びその実施頻度</w:t>
      </w:r>
    </w:p>
    <w:p w14:paraId="3CC33AA8" w14:textId="77777777" w:rsidR="00153841" w:rsidRPr="001304D7" w:rsidRDefault="00153841" w:rsidP="00153841">
      <w:pPr>
        <w:snapToGrid w:val="0"/>
        <w:rPr>
          <w:spacing w:val="-20"/>
          <w:sz w:val="22"/>
        </w:rPr>
      </w:pPr>
    </w:p>
    <w:p w14:paraId="28AE1F51" w14:textId="77777777" w:rsidR="00153841" w:rsidRPr="00FC46F7" w:rsidRDefault="00153841" w:rsidP="00153841">
      <w:pPr>
        <w:snapToGrid w:val="0"/>
        <w:rPr>
          <w:sz w:val="22"/>
        </w:rPr>
      </w:pPr>
      <w:r w:rsidRPr="00FC46F7">
        <w:rPr>
          <w:rFonts w:hint="eastAsia"/>
          <w:spacing w:val="-20"/>
          <w:sz w:val="22"/>
        </w:rPr>
        <w:t>（１）</w:t>
      </w:r>
      <w:r w:rsidRPr="00FC46F7">
        <w:rPr>
          <w:rFonts w:hint="eastAsia"/>
          <w:sz w:val="22"/>
        </w:rPr>
        <w:t>太陽光発電設備</w:t>
      </w:r>
    </w:p>
    <w:tbl>
      <w:tblPr>
        <w:tblW w:w="8696" w:type="dxa"/>
        <w:jc w:val="center"/>
        <w:tblCellMar>
          <w:left w:w="99" w:type="dxa"/>
          <w:right w:w="99" w:type="dxa"/>
        </w:tblCellMar>
        <w:tblLook w:val="04A0" w:firstRow="1" w:lastRow="0" w:firstColumn="1" w:lastColumn="0" w:noHBand="0" w:noVBand="1"/>
      </w:tblPr>
      <w:tblGrid>
        <w:gridCol w:w="760"/>
        <w:gridCol w:w="1417"/>
        <w:gridCol w:w="3969"/>
        <w:gridCol w:w="850"/>
        <w:gridCol w:w="850"/>
        <w:gridCol w:w="850"/>
      </w:tblGrid>
      <w:tr w:rsidR="00153841" w:rsidRPr="00FC46F7" w14:paraId="47A92016" w14:textId="77777777" w:rsidTr="00F25507">
        <w:trPr>
          <w:trHeight w:val="54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42990" w14:textId="77777777" w:rsidR="00153841" w:rsidRPr="00FC46F7" w:rsidRDefault="00153841" w:rsidP="00F25507">
            <w:pPr>
              <w:widowControl/>
              <w:jc w:val="center"/>
              <w:rPr>
                <w:rFonts w:cs="ＭＳ Ｐゴシック"/>
                <w:sz w:val="18"/>
                <w:szCs w:val="18"/>
              </w:rPr>
            </w:pPr>
            <w:r w:rsidRPr="00FC46F7">
              <w:rPr>
                <w:rFonts w:cs="ＭＳ Ｐゴシック" w:hint="eastAsia"/>
                <w:sz w:val="18"/>
                <w:szCs w:val="18"/>
              </w:rPr>
              <w:t>対象</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3EB4990" w14:textId="77777777" w:rsidR="00153841" w:rsidRPr="00FC46F7" w:rsidRDefault="00153841" w:rsidP="00F25507">
            <w:pPr>
              <w:widowControl/>
              <w:jc w:val="center"/>
              <w:rPr>
                <w:rFonts w:cs="ＭＳ Ｐゴシック"/>
                <w:sz w:val="18"/>
                <w:szCs w:val="18"/>
              </w:rPr>
            </w:pPr>
            <w:r w:rsidRPr="00FC46F7">
              <w:rPr>
                <w:rFonts w:cs="ＭＳ Ｐゴシック" w:hint="eastAsia"/>
                <w:sz w:val="18"/>
                <w:szCs w:val="18"/>
              </w:rPr>
              <w:t>点検箇所</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3471E165" w14:textId="77777777" w:rsidR="00153841" w:rsidRPr="00FC46F7" w:rsidRDefault="00153841" w:rsidP="00F25507">
            <w:pPr>
              <w:widowControl/>
              <w:jc w:val="center"/>
              <w:rPr>
                <w:rFonts w:cs="ＭＳ Ｐゴシック"/>
                <w:sz w:val="18"/>
                <w:szCs w:val="18"/>
              </w:rPr>
            </w:pPr>
            <w:r w:rsidRPr="00FC46F7">
              <w:rPr>
                <w:rFonts w:cs="ＭＳ Ｐゴシック" w:hint="eastAsia"/>
                <w:sz w:val="18"/>
                <w:szCs w:val="18"/>
              </w:rPr>
              <w:t>点検項目</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FE0AF7E" w14:textId="77777777" w:rsidR="00153841" w:rsidRPr="00FC46F7" w:rsidRDefault="00153841" w:rsidP="00F25507">
            <w:pPr>
              <w:widowControl/>
              <w:spacing w:line="240" w:lineRule="exact"/>
              <w:jc w:val="center"/>
              <w:rPr>
                <w:rFonts w:cs="ＭＳ Ｐゴシック"/>
                <w:sz w:val="18"/>
                <w:szCs w:val="18"/>
              </w:rPr>
            </w:pPr>
            <w:r w:rsidRPr="00FC46F7">
              <w:rPr>
                <w:rFonts w:cs="ＭＳ Ｐゴシック" w:hint="eastAsia"/>
                <w:sz w:val="18"/>
                <w:szCs w:val="18"/>
              </w:rPr>
              <w:t>点検</w:t>
            </w:r>
            <w:r w:rsidRPr="00FC46F7">
              <w:rPr>
                <w:rFonts w:cs="ＭＳ Ｐゴシック" w:hint="eastAsia"/>
                <w:sz w:val="18"/>
                <w:szCs w:val="18"/>
              </w:rPr>
              <w:br/>
              <w:t>方法</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9B93969" w14:textId="77777777" w:rsidR="00153841" w:rsidRPr="00FC46F7" w:rsidRDefault="00153841" w:rsidP="00F25507">
            <w:pPr>
              <w:widowControl/>
              <w:spacing w:line="240" w:lineRule="exact"/>
              <w:jc w:val="center"/>
              <w:rPr>
                <w:rFonts w:cs="ＭＳ Ｐゴシック"/>
                <w:sz w:val="18"/>
                <w:szCs w:val="18"/>
              </w:rPr>
            </w:pPr>
            <w:r w:rsidRPr="00FC46F7">
              <w:rPr>
                <w:rFonts w:cs="ＭＳ Ｐゴシック" w:hint="eastAsia"/>
                <w:sz w:val="18"/>
                <w:szCs w:val="18"/>
              </w:rPr>
              <w:t>点検</w:t>
            </w:r>
            <w:r w:rsidRPr="00FC46F7">
              <w:rPr>
                <w:rFonts w:cs="ＭＳ Ｐゴシック" w:hint="eastAsia"/>
                <w:sz w:val="18"/>
                <w:szCs w:val="18"/>
              </w:rPr>
              <w:br/>
              <w:t>周期</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1DC334F" w14:textId="77777777" w:rsidR="00153841" w:rsidRPr="00FC46F7" w:rsidRDefault="00153841" w:rsidP="00F25507">
            <w:pPr>
              <w:widowControl/>
              <w:spacing w:line="240" w:lineRule="exact"/>
              <w:jc w:val="center"/>
              <w:rPr>
                <w:rFonts w:cs="ＭＳ Ｐゴシック"/>
                <w:sz w:val="18"/>
                <w:szCs w:val="18"/>
              </w:rPr>
            </w:pPr>
            <w:r w:rsidRPr="00FC46F7">
              <w:rPr>
                <w:rFonts w:cs="ＭＳ Ｐゴシック" w:hint="eastAsia"/>
                <w:sz w:val="18"/>
                <w:szCs w:val="18"/>
              </w:rPr>
              <w:t>備考</w:t>
            </w:r>
          </w:p>
        </w:tc>
      </w:tr>
      <w:tr w:rsidR="00153841" w:rsidRPr="00FC46F7" w14:paraId="01B82B92" w14:textId="77777777" w:rsidTr="005A570D">
        <w:trPr>
          <w:trHeight w:val="375"/>
          <w:jc w:val="center"/>
        </w:trPr>
        <w:tc>
          <w:tcPr>
            <w:tcW w:w="760" w:type="dxa"/>
            <w:vMerge w:val="restart"/>
            <w:tcBorders>
              <w:top w:val="nil"/>
              <w:left w:val="single" w:sz="4" w:space="0" w:color="auto"/>
              <w:bottom w:val="single" w:sz="4" w:space="0" w:color="auto"/>
              <w:right w:val="nil"/>
            </w:tcBorders>
            <w:shd w:val="clear" w:color="auto" w:fill="auto"/>
            <w:noWrap/>
            <w:textDirection w:val="tbRlV"/>
            <w:vAlign w:val="center"/>
            <w:hideMark/>
          </w:tcPr>
          <w:p w14:paraId="3E40C349" w14:textId="77777777" w:rsidR="00153841" w:rsidRPr="00FC46F7" w:rsidRDefault="00153841" w:rsidP="00F25507">
            <w:pPr>
              <w:widowControl/>
              <w:jc w:val="center"/>
              <w:rPr>
                <w:rFonts w:cs="ＭＳ Ｐゴシック"/>
                <w:sz w:val="18"/>
                <w:szCs w:val="18"/>
              </w:rPr>
            </w:pPr>
            <w:r w:rsidRPr="00FC46F7">
              <w:rPr>
                <w:rFonts w:cs="ＭＳ Ｐゴシック" w:hint="eastAsia"/>
                <w:sz w:val="18"/>
                <w:szCs w:val="18"/>
              </w:rPr>
              <w:t>太陽電池アレイ</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09272" w14:textId="77777777" w:rsidR="00153841" w:rsidRPr="00FC46F7" w:rsidRDefault="00153841" w:rsidP="005A570D">
            <w:pPr>
              <w:widowControl/>
              <w:jc w:val="both"/>
              <w:rPr>
                <w:rFonts w:cs="ＭＳ Ｐゴシック"/>
                <w:sz w:val="18"/>
                <w:szCs w:val="18"/>
              </w:rPr>
            </w:pPr>
            <w:r w:rsidRPr="00FC46F7">
              <w:rPr>
                <w:rFonts w:cs="ＭＳ Ｐゴシック" w:hint="eastAsia"/>
                <w:sz w:val="18"/>
                <w:szCs w:val="18"/>
              </w:rPr>
              <w:t>太陽電池</w:t>
            </w:r>
          </w:p>
          <w:p w14:paraId="264F11D5" w14:textId="77777777" w:rsidR="00153841" w:rsidRPr="00FC46F7" w:rsidRDefault="00153841" w:rsidP="005A570D">
            <w:pPr>
              <w:widowControl/>
              <w:jc w:val="both"/>
              <w:rPr>
                <w:rFonts w:cs="ＭＳ Ｐゴシック"/>
                <w:sz w:val="18"/>
                <w:szCs w:val="18"/>
              </w:rPr>
            </w:pPr>
            <w:r w:rsidRPr="00FC46F7">
              <w:rPr>
                <w:rFonts w:cs="ＭＳ Ｐゴシック" w:hint="eastAsia"/>
                <w:sz w:val="18"/>
                <w:szCs w:val="18"/>
              </w:rPr>
              <w:t>モジュール</w:t>
            </w:r>
          </w:p>
        </w:tc>
        <w:tc>
          <w:tcPr>
            <w:tcW w:w="3969" w:type="dxa"/>
            <w:tcBorders>
              <w:top w:val="nil"/>
              <w:left w:val="nil"/>
              <w:bottom w:val="single" w:sz="4" w:space="0" w:color="auto"/>
              <w:right w:val="single" w:sz="4" w:space="0" w:color="auto"/>
            </w:tcBorders>
            <w:shd w:val="clear" w:color="auto" w:fill="auto"/>
            <w:noWrap/>
            <w:vAlign w:val="center"/>
            <w:hideMark/>
          </w:tcPr>
          <w:p w14:paraId="426BD9DE"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表面及び裏面に著しい汚れ、きず、破損がない</w:t>
            </w:r>
          </w:p>
        </w:tc>
        <w:tc>
          <w:tcPr>
            <w:tcW w:w="850" w:type="dxa"/>
            <w:tcBorders>
              <w:top w:val="nil"/>
              <w:left w:val="nil"/>
              <w:bottom w:val="single" w:sz="4" w:space="0" w:color="auto"/>
              <w:right w:val="single" w:sz="4" w:space="0" w:color="auto"/>
            </w:tcBorders>
            <w:shd w:val="clear" w:color="auto" w:fill="auto"/>
            <w:noWrap/>
            <w:vAlign w:val="center"/>
            <w:hideMark/>
          </w:tcPr>
          <w:p w14:paraId="3E91EA0C"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ECCA460" w14:textId="77777777" w:rsidR="00153841" w:rsidRPr="00FC46F7" w:rsidRDefault="00153841" w:rsidP="00F25507">
            <w:pPr>
              <w:widowControl/>
              <w:spacing w:line="240" w:lineRule="exact"/>
              <w:rPr>
                <w:rFonts w:cs="ＭＳ Ｐゴシック"/>
                <w:sz w:val="18"/>
                <w:szCs w:val="10"/>
              </w:rPr>
            </w:pPr>
          </w:p>
        </w:tc>
        <w:tc>
          <w:tcPr>
            <w:tcW w:w="850" w:type="dxa"/>
            <w:tcBorders>
              <w:top w:val="nil"/>
              <w:left w:val="nil"/>
              <w:bottom w:val="single" w:sz="4" w:space="0" w:color="auto"/>
              <w:right w:val="single" w:sz="4" w:space="0" w:color="auto"/>
            </w:tcBorders>
            <w:shd w:val="clear" w:color="auto" w:fill="auto"/>
            <w:noWrap/>
            <w:vAlign w:val="center"/>
            <w:hideMark/>
          </w:tcPr>
          <w:p w14:paraId="0BCAE4CC"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 xml:space="preserve">　</w:t>
            </w:r>
          </w:p>
        </w:tc>
      </w:tr>
      <w:tr w:rsidR="00153841" w:rsidRPr="00FC46F7" w14:paraId="58993DCF" w14:textId="77777777" w:rsidTr="00F25507">
        <w:trPr>
          <w:trHeight w:val="375"/>
          <w:jc w:val="center"/>
        </w:trPr>
        <w:tc>
          <w:tcPr>
            <w:tcW w:w="760" w:type="dxa"/>
            <w:vMerge/>
            <w:tcBorders>
              <w:top w:val="nil"/>
              <w:left w:val="single" w:sz="4" w:space="0" w:color="auto"/>
              <w:bottom w:val="single" w:sz="4" w:space="0" w:color="auto"/>
              <w:right w:val="nil"/>
            </w:tcBorders>
            <w:vAlign w:val="center"/>
            <w:hideMark/>
          </w:tcPr>
          <w:p w14:paraId="116C4221" w14:textId="77777777" w:rsidR="00153841" w:rsidRPr="00FC46F7" w:rsidRDefault="00153841" w:rsidP="00F25507">
            <w:pPr>
              <w:widowControl/>
              <w:rPr>
                <w:rFonts w:cs="ＭＳ Ｐゴシック"/>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noWrap/>
            <w:hideMark/>
          </w:tcPr>
          <w:p w14:paraId="0131A76A" w14:textId="77777777" w:rsidR="00153841" w:rsidRPr="00FC46F7" w:rsidRDefault="00153841"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68F03332"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端子箱に破損、変形がない</w:t>
            </w:r>
          </w:p>
        </w:tc>
        <w:tc>
          <w:tcPr>
            <w:tcW w:w="850" w:type="dxa"/>
            <w:tcBorders>
              <w:top w:val="nil"/>
              <w:left w:val="nil"/>
              <w:bottom w:val="single" w:sz="4" w:space="0" w:color="auto"/>
              <w:right w:val="single" w:sz="4" w:space="0" w:color="auto"/>
            </w:tcBorders>
            <w:shd w:val="clear" w:color="auto" w:fill="auto"/>
            <w:noWrap/>
            <w:vAlign w:val="center"/>
            <w:hideMark/>
          </w:tcPr>
          <w:p w14:paraId="61E8ED04"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FD98E51"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835876E"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 xml:space="preserve">　</w:t>
            </w:r>
          </w:p>
        </w:tc>
      </w:tr>
      <w:tr w:rsidR="00153841" w:rsidRPr="00FC46F7" w14:paraId="414BEE22" w14:textId="77777777" w:rsidTr="00F25507">
        <w:trPr>
          <w:trHeight w:val="375"/>
          <w:jc w:val="center"/>
        </w:trPr>
        <w:tc>
          <w:tcPr>
            <w:tcW w:w="760" w:type="dxa"/>
            <w:vMerge/>
            <w:tcBorders>
              <w:top w:val="nil"/>
              <w:left w:val="single" w:sz="4" w:space="0" w:color="auto"/>
              <w:bottom w:val="single" w:sz="4" w:space="0" w:color="auto"/>
              <w:right w:val="nil"/>
            </w:tcBorders>
            <w:vAlign w:val="center"/>
            <w:hideMark/>
          </w:tcPr>
          <w:p w14:paraId="09E5068B" w14:textId="77777777" w:rsidR="00153841" w:rsidRPr="00FC46F7" w:rsidRDefault="00153841" w:rsidP="00F25507">
            <w:pPr>
              <w:widowControl/>
              <w:rPr>
                <w:rFonts w:cs="ＭＳ Ｐゴシック"/>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noWrap/>
            <w:hideMark/>
          </w:tcPr>
          <w:p w14:paraId="3238BBE4" w14:textId="77777777" w:rsidR="00153841" w:rsidRPr="00FC46F7" w:rsidRDefault="00153841" w:rsidP="00F25507">
            <w:pPr>
              <w:widowControl/>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458CF8EA"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フレームに破損、変形がない</w:t>
            </w:r>
          </w:p>
        </w:tc>
        <w:tc>
          <w:tcPr>
            <w:tcW w:w="850" w:type="dxa"/>
            <w:tcBorders>
              <w:top w:val="nil"/>
              <w:left w:val="nil"/>
              <w:bottom w:val="single" w:sz="4" w:space="0" w:color="auto"/>
              <w:right w:val="single" w:sz="4" w:space="0" w:color="auto"/>
            </w:tcBorders>
            <w:shd w:val="clear" w:color="auto" w:fill="auto"/>
            <w:noWrap/>
            <w:vAlign w:val="center"/>
            <w:hideMark/>
          </w:tcPr>
          <w:p w14:paraId="4C35EFBD"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4C3B117B"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11A8423"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 xml:space="preserve">　</w:t>
            </w:r>
          </w:p>
        </w:tc>
      </w:tr>
      <w:tr w:rsidR="00153841" w:rsidRPr="00FC46F7" w14:paraId="0D401074" w14:textId="77777777" w:rsidTr="00F25507">
        <w:trPr>
          <w:trHeight w:val="375"/>
          <w:jc w:val="center"/>
        </w:trPr>
        <w:tc>
          <w:tcPr>
            <w:tcW w:w="760" w:type="dxa"/>
            <w:vMerge/>
            <w:tcBorders>
              <w:top w:val="nil"/>
              <w:left w:val="single" w:sz="4" w:space="0" w:color="auto"/>
              <w:bottom w:val="single" w:sz="4" w:space="0" w:color="auto"/>
              <w:right w:val="nil"/>
            </w:tcBorders>
            <w:vAlign w:val="center"/>
            <w:hideMark/>
          </w:tcPr>
          <w:p w14:paraId="18FB69C4" w14:textId="77777777" w:rsidR="00153841" w:rsidRPr="00FC46F7" w:rsidRDefault="00153841" w:rsidP="00F25507">
            <w:pPr>
              <w:widowControl/>
              <w:rPr>
                <w:rFonts w:cs="ＭＳ Ｐゴシック"/>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14:paraId="00154EC3"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コネクタ</w:t>
            </w:r>
          </w:p>
        </w:tc>
        <w:tc>
          <w:tcPr>
            <w:tcW w:w="3969" w:type="dxa"/>
            <w:tcBorders>
              <w:top w:val="nil"/>
              <w:left w:val="nil"/>
              <w:bottom w:val="single" w:sz="4" w:space="0" w:color="auto"/>
              <w:right w:val="single" w:sz="4" w:space="0" w:color="auto"/>
            </w:tcBorders>
            <w:shd w:val="clear" w:color="auto" w:fill="auto"/>
            <w:noWrap/>
            <w:vAlign w:val="center"/>
            <w:hideMark/>
          </w:tcPr>
          <w:p w14:paraId="4C7B380D"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破損、変形がなく確実に接続されている</w:t>
            </w:r>
          </w:p>
        </w:tc>
        <w:tc>
          <w:tcPr>
            <w:tcW w:w="850" w:type="dxa"/>
            <w:tcBorders>
              <w:top w:val="nil"/>
              <w:left w:val="nil"/>
              <w:bottom w:val="single" w:sz="4" w:space="0" w:color="auto"/>
              <w:right w:val="single" w:sz="4" w:space="0" w:color="auto"/>
            </w:tcBorders>
            <w:shd w:val="clear" w:color="auto" w:fill="auto"/>
            <w:noWrap/>
            <w:vAlign w:val="center"/>
            <w:hideMark/>
          </w:tcPr>
          <w:p w14:paraId="2E2220D1"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6E51CE16"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35C0BDD"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7EC57A68" w14:textId="77777777" w:rsidTr="009843CF">
        <w:trPr>
          <w:trHeight w:val="375"/>
          <w:jc w:val="center"/>
        </w:trPr>
        <w:tc>
          <w:tcPr>
            <w:tcW w:w="760" w:type="dxa"/>
            <w:vMerge/>
            <w:tcBorders>
              <w:top w:val="nil"/>
              <w:left w:val="single" w:sz="4" w:space="0" w:color="auto"/>
              <w:bottom w:val="single" w:sz="4" w:space="0" w:color="auto"/>
              <w:right w:val="nil"/>
            </w:tcBorders>
            <w:vAlign w:val="center"/>
            <w:hideMark/>
          </w:tcPr>
          <w:p w14:paraId="6DC3EC95" w14:textId="77777777" w:rsidR="005A570D" w:rsidRPr="00FC46F7" w:rsidRDefault="005A570D" w:rsidP="00F25507">
            <w:pPr>
              <w:widowControl/>
              <w:rPr>
                <w:rFonts w:cs="ＭＳ Ｐゴシック"/>
                <w:sz w:val="18"/>
                <w:szCs w:val="18"/>
              </w:rPr>
            </w:pPr>
          </w:p>
        </w:tc>
        <w:tc>
          <w:tcPr>
            <w:tcW w:w="1417" w:type="dxa"/>
            <w:vMerge w:val="restart"/>
            <w:tcBorders>
              <w:top w:val="nil"/>
              <w:left w:val="single" w:sz="4" w:space="0" w:color="auto"/>
              <w:right w:val="single" w:sz="4" w:space="0" w:color="auto"/>
            </w:tcBorders>
            <w:shd w:val="clear" w:color="auto" w:fill="auto"/>
            <w:noWrap/>
            <w:vAlign w:val="center"/>
            <w:hideMark/>
          </w:tcPr>
          <w:p w14:paraId="1058040C" w14:textId="77777777" w:rsidR="005A570D" w:rsidRPr="00FC46F7" w:rsidRDefault="005A570D" w:rsidP="005A570D">
            <w:pPr>
              <w:widowControl/>
              <w:jc w:val="both"/>
              <w:rPr>
                <w:rFonts w:cs="ＭＳ Ｐゴシック"/>
                <w:sz w:val="18"/>
                <w:szCs w:val="18"/>
              </w:rPr>
            </w:pPr>
            <w:r w:rsidRPr="00FC46F7">
              <w:rPr>
                <w:rFonts w:cs="ＭＳ Ｐゴシック" w:hint="eastAsia"/>
                <w:sz w:val="18"/>
                <w:szCs w:val="18"/>
              </w:rPr>
              <w:t xml:space="preserve">ケーブル　</w:t>
            </w:r>
          </w:p>
        </w:tc>
        <w:tc>
          <w:tcPr>
            <w:tcW w:w="3969" w:type="dxa"/>
            <w:tcBorders>
              <w:top w:val="nil"/>
              <w:left w:val="nil"/>
              <w:bottom w:val="single" w:sz="4" w:space="0" w:color="auto"/>
              <w:right w:val="single" w:sz="4" w:space="0" w:color="auto"/>
            </w:tcBorders>
            <w:shd w:val="clear" w:color="auto" w:fill="auto"/>
            <w:noWrap/>
            <w:vAlign w:val="center"/>
            <w:hideMark/>
          </w:tcPr>
          <w:p w14:paraId="1B9FF3D6"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配線に著しい汚れ、さび、腐食、きず、破損がない</w:t>
            </w:r>
          </w:p>
        </w:tc>
        <w:tc>
          <w:tcPr>
            <w:tcW w:w="850" w:type="dxa"/>
            <w:tcBorders>
              <w:top w:val="nil"/>
              <w:left w:val="nil"/>
              <w:bottom w:val="single" w:sz="4" w:space="0" w:color="auto"/>
              <w:right w:val="single" w:sz="4" w:space="0" w:color="auto"/>
            </w:tcBorders>
            <w:shd w:val="clear" w:color="auto" w:fill="auto"/>
            <w:noWrap/>
            <w:vAlign w:val="center"/>
            <w:hideMark/>
          </w:tcPr>
          <w:p w14:paraId="625A2A6A"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3819FDE6"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82E2EC7"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43ADF076" w14:textId="77777777" w:rsidTr="009843CF">
        <w:trPr>
          <w:trHeight w:val="375"/>
          <w:jc w:val="center"/>
        </w:trPr>
        <w:tc>
          <w:tcPr>
            <w:tcW w:w="760" w:type="dxa"/>
            <w:vMerge/>
            <w:tcBorders>
              <w:top w:val="nil"/>
              <w:left w:val="single" w:sz="4" w:space="0" w:color="auto"/>
              <w:bottom w:val="single" w:sz="4" w:space="0" w:color="auto"/>
              <w:right w:val="nil"/>
            </w:tcBorders>
            <w:vAlign w:val="center"/>
            <w:hideMark/>
          </w:tcPr>
          <w:p w14:paraId="78F5DA1E" w14:textId="77777777" w:rsidR="005A570D" w:rsidRPr="00FC46F7" w:rsidRDefault="005A570D" w:rsidP="00F25507">
            <w:pPr>
              <w:widowControl/>
              <w:rPr>
                <w:rFonts w:cs="ＭＳ Ｐゴシック"/>
                <w:sz w:val="18"/>
                <w:szCs w:val="18"/>
              </w:rPr>
            </w:pPr>
          </w:p>
        </w:tc>
        <w:tc>
          <w:tcPr>
            <w:tcW w:w="1417" w:type="dxa"/>
            <w:vMerge/>
            <w:tcBorders>
              <w:left w:val="single" w:sz="4" w:space="0" w:color="auto"/>
              <w:bottom w:val="single" w:sz="4" w:space="0" w:color="auto"/>
              <w:right w:val="single" w:sz="4" w:space="0" w:color="auto"/>
            </w:tcBorders>
            <w:shd w:val="clear" w:color="auto" w:fill="auto"/>
            <w:noWrap/>
            <w:vAlign w:val="center"/>
            <w:hideMark/>
          </w:tcPr>
          <w:p w14:paraId="0ABDB84C" w14:textId="77777777" w:rsidR="005A570D" w:rsidRPr="00FC46F7" w:rsidRDefault="005A570D" w:rsidP="005A570D">
            <w:pPr>
              <w:widowControl/>
              <w:jc w:val="both"/>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2B53F7C7"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配線に過剰な張力、余分な緩みがない</w:t>
            </w:r>
          </w:p>
        </w:tc>
        <w:tc>
          <w:tcPr>
            <w:tcW w:w="850" w:type="dxa"/>
            <w:tcBorders>
              <w:top w:val="nil"/>
              <w:left w:val="nil"/>
              <w:bottom w:val="single" w:sz="4" w:space="0" w:color="auto"/>
              <w:right w:val="single" w:sz="4" w:space="0" w:color="auto"/>
            </w:tcBorders>
            <w:shd w:val="clear" w:color="auto" w:fill="auto"/>
            <w:noWrap/>
            <w:hideMark/>
          </w:tcPr>
          <w:p w14:paraId="4F5561A9"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19907E78"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7506E8D"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153841" w:rsidRPr="00FC46F7" w14:paraId="489FAA95" w14:textId="77777777" w:rsidTr="00F25507">
        <w:trPr>
          <w:trHeight w:val="375"/>
          <w:jc w:val="center"/>
        </w:trPr>
        <w:tc>
          <w:tcPr>
            <w:tcW w:w="760" w:type="dxa"/>
            <w:vMerge/>
            <w:tcBorders>
              <w:top w:val="nil"/>
              <w:left w:val="single" w:sz="4" w:space="0" w:color="auto"/>
              <w:bottom w:val="single" w:sz="4" w:space="0" w:color="auto"/>
              <w:right w:val="nil"/>
            </w:tcBorders>
            <w:vAlign w:val="center"/>
            <w:hideMark/>
          </w:tcPr>
          <w:p w14:paraId="02EEC586" w14:textId="77777777" w:rsidR="00153841" w:rsidRPr="00FC46F7" w:rsidRDefault="00153841" w:rsidP="00F25507">
            <w:pPr>
              <w:widowControl/>
              <w:rPr>
                <w:rFonts w:cs="ＭＳ Ｐゴシック"/>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14:paraId="1D1C5350"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電線管</w:t>
            </w:r>
          </w:p>
        </w:tc>
        <w:tc>
          <w:tcPr>
            <w:tcW w:w="3969" w:type="dxa"/>
            <w:tcBorders>
              <w:top w:val="nil"/>
              <w:left w:val="nil"/>
              <w:bottom w:val="single" w:sz="4" w:space="0" w:color="auto"/>
              <w:right w:val="single" w:sz="4" w:space="0" w:color="auto"/>
            </w:tcBorders>
            <w:shd w:val="clear" w:color="auto" w:fill="auto"/>
            <w:noWrap/>
            <w:vAlign w:val="center"/>
            <w:hideMark/>
          </w:tcPr>
          <w:p w14:paraId="62B4EF4B"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破損、変形、さびがなく正しく固定されている</w:t>
            </w:r>
          </w:p>
        </w:tc>
        <w:tc>
          <w:tcPr>
            <w:tcW w:w="850" w:type="dxa"/>
            <w:tcBorders>
              <w:top w:val="nil"/>
              <w:left w:val="nil"/>
              <w:bottom w:val="single" w:sz="4" w:space="0" w:color="auto"/>
              <w:right w:val="single" w:sz="4" w:space="0" w:color="auto"/>
            </w:tcBorders>
            <w:shd w:val="clear" w:color="auto" w:fill="auto"/>
            <w:noWrap/>
            <w:hideMark/>
          </w:tcPr>
          <w:p w14:paraId="524CE8CF"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6B8C41DC"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EC78E01"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3B6A571D" w14:textId="77777777" w:rsidTr="005A570D">
        <w:trPr>
          <w:trHeight w:val="375"/>
          <w:jc w:val="center"/>
        </w:trPr>
        <w:tc>
          <w:tcPr>
            <w:tcW w:w="760" w:type="dxa"/>
            <w:vMerge/>
            <w:tcBorders>
              <w:top w:val="nil"/>
              <w:left w:val="single" w:sz="4" w:space="0" w:color="auto"/>
              <w:bottom w:val="single" w:sz="4" w:space="0" w:color="auto"/>
              <w:right w:val="nil"/>
            </w:tcBorders>
            <w:vAlign w:val="center"/>
            <w:hideMark/>
          </w:tcPr>
          <w:p w14:paraId="305FF776" w14:textId="77777777" w:rsidR="005A570D" w:rsidRPr="00FC46F7" w:rsidRDefault="005A570D" w:rsidP="00F25507">
            <w:pPr>
              <w:widowControl/>
              <w:rPr>
                <w:rFonts w:cs="ＭＳ Ｐゴシック"/>
                <w:sz w:val="18"/>
                <w:szCs w:val="18"/>
              </w:rPr>
            </w:pPr>
          </w:p>
        </w:tc>
        <w:tc>
          <w:tcPr>
            <w:tcW w:w="1417" w:type="dxa"/>
            <w:vMerge w:val="restart"/>
            <w:tcBorders>
              <w:top w:val="nil"/>
              <w:left w:val="single" w:sz="4" w:space="0" w:color="auto"/>
              <w:right w:val="single" w:sz="4" w:space="0" w:color="auto"/>
            </w:tcBorders>
            <w:shd w:val="clear" w:color="auto" w:fill="auto"/>
            <w:noWrap/>
            <w:vAlign w:val="center"/>
            <w:hideMark/>
          </w:tcPr>
          <w:p w14:paraId="6CA541D5" w14:textId="77777777" w:rsidR="005A570D" w:rsidRPr="00FC46F7" w:rsidRDefault="005A570D" w:rsidP="005A570D">
            <w:pPr>
              <w:widowControl/>
              <w:jc w:val="both"/>
              <w:rPr>
                <w:rFonts w:cs="ＭＳ Ｐゴシック"/>
                <w:sz w:val="18"/>
                <w:szCs w:val="18"/>
              </w:rPr>
            </w:pPr>
            <w:r w:rsidRPr="00FC46F7">
              <w:rPr>
                <w:rFonts w:cs="ＭＳ Ｐゴシック" w:hint="eastAsia"/>
                <w:sz w:val="18"/>
                <w:szCs w:val="18"/>
              </w:rPr>
              <w:t xml:space="preserve">接地線　</w:t>
            </w:r>
          </w:p>
        </w:tc>
        <w:tc>
          <w:tcPr>
            <w:tcW w:w="3969" w:type="dxa"/>
            <w:tcBorders>
              <w:top w:val="nil"/>
              <w:left w:val="nil"/>
              <w:bottom w:val="single" w:sz="4" w:space="0" w:color="auto"/>
              <w:right w:val="single" w:sz="4" w:space="0" w:color="auto"/>
            </w:tcBorders>
            <w:shd w:val="clear" w:color="auto" w:fill="auto"/>
            <w:noWrap/>
            <w:vAlign w:val="center"/>
            <w:hideMark/>
          </w:tcPr>
          <w:p w14:paraId="1ADB6BA9"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接地線に著しい汚れ、さび、腐食、きず、破損がない</w:t>
            </w:r>
          </w:p>
        </w:tc>
        <w:tc>
          <w:tcPr>
            <w:tcW w:w="850" w:type="dxa"/>
            <w:tcBorders>
              <w:top w:val="nil"/>
              <w:left w:val="nil"/>
              <w:bottom w:val="single" w:sz="4" w:space="0" w:color="auto"/>
              <w:right w:val="single" w:sz="4" w:space="0" w:color="auto"/>
            </w:tcBorders>
            <w:shd w:val="clear" w:color="auto" w:fill="auto"/>
            <w:noWrap/>
            <w:hideMark/>
          </w:tcPr>
          <w:p w14:paraId="6EBDFFCB"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0A0B00F1"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32FCA22"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6A878C6D" w14:textId="77777777" w:rsidTr="00825568">
        <w:trPr>
          <w:trHeight w:val="375"/>
          <w:jc w:val="center"/>
        </w:trPr>
        <w:tc>
          <w:tcPr>
            <w:tcW w:w="760" w:type="dxa"/>
            <w:vMerge/>
            <w:tcBorders>
              <w:top w:val="nil"/>
              <w:left w:val="single" w:sz="4" w:space="0" w:color="auto"/>
              <w:bottom w:val="single" w:sz="4" w:space="0" w:color="auto"/>
              <w:right w:val="nil"/>
            </w:tcBorders>
            <w:vAlign w:val="center"/>
            <w:hideMark/>
          </w:tcPr>
          <w:p w14:paraId="799CC86D" w14:textId="77777777" w:rsidR="005A570D" w:rsidRPr="00FC46F7" w:rsidRDefault="005A570D" w:rsidP="00F25507">
            <w:pPr>
              <w:widowControl/>
              <w:rPr>
                <w:rFonts w:cs="ＭＳ Ｐゴシック"/>
                <w:sz w:val="18"/>
                <w:szCs w:val="18"/>
              </w:rPr>
            </w:pPr>
          </w:p>
        </w:tc>
        <w:tc>
          <w:tcPr>
            <w:tcW w:w="1417" w:type="dxa"/>
            <w:vMerge/>
            <w:tcBorders>
              <w:left w:val="single" w:sz="4" w:space="0" w:color="auto"/>
              <w:bottom w:val="single" w:sz="4" w:space="0" w:color="auto"/>
              <w:right w:val="single" w:sz="4" w:space="0" w:color="auto"/>
            </w:tcBorders>
            <w:shd w:val="clear" w:color="auto" w:fill="auto"/>
            <w:noWrap/>
            <w:hideMark/>
          </w:tcPr>
          <w:p w14:paraId="0EC1F616" w14:textId="77777777" w:rsidR="005A570D" w:rsidRPr="00FC46F7" w:rsidRDefault="005A570D" w:rsidP="00F25507">
            <w:pPr>
              <w:widowControl/>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420A6077"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接地線に過剰な張力、余分な緩みがない</w:t>
            </w:r>
          </w:p>
        </w:tc>
        <w:tc>
          <w:tcPr>
            <w:tcW w:w="850" w:type="dxa"/>
            <w:tcBorders>
              <w:top w:val="nil"/>
              <w:left w:val="nil"/>
              <w:bottom w:val="single" w:sz="4" w:space="0" w:color="auto"/>
              <w:right w:val="single" w:sz="4" w:space="0" w:color="auto"/>
            </w:tcBorders>
            <w:shd w:val="clear" w:color="auto" w:fill="auto"/>
            <w:noWrap/>
            <w:hideMark/>
          </w:tcPr>
          <w:p w14:paraId="23239118"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268213B9"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73B570D"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040E9A09" w14:textId="77777777" w:rsidTr="005A570D">
        <w:trPr>
          <w:trHeight w:val="375"/>
          <w:jc w:val="center"/>
        </w:trPr>
        <w:tc>
          <w:tcPr>
            <w:tcW w:w="760" w:type="dxa"/>
            <w:vMerge/>
            <w:tcBorders>
              <w:top w:val="nil"/>
              <w:left w:val="single" w:sz="4" w:space="0" w:color="auto"/>
              <w:bottom w:val="single" w:sz="4" w:space="0" w:color="auto"/>
              <w:right w:val="nil"/>
            </w:tcBorders>
            <w:vAlign w:val="center"/>
            <w:hideMark/>
          </w:tcPr>
          <w:p w14:paraId="6D23115B" w14:textId="77777777" w:rsidR="005A570D" w:rsidRPr="00FC46F7" w:rsidRDefault="005A570D" w:rsidP="00F25507">
            <w:pPr>
              <w:widowControl/>
              <w:rPr>
                <w:rFonts w:cs="ＭＳ Ｐゴシック"/>
                <w:sz w:val="18"/>
                <w:szCs w:val="18"/>
              </w:rPr>
            </w:pPr>
          </w:p>
        </w:tc>
        <w:tc>
          <w:tcPr>
            <w:tcW w:w="1417" w:type="dxa"/>
            <w:vMerge w:val="restart"/>
            <w:tcBorders>
              <w:top w:val="nil"/>
              <w:left w:val="single" w:sz="4" w:space="0" w:color="auto"/>
              <w:right w:val="single" w:sz="4" w:space="0" w:color="auto"/>
            </w:tcBorders>
            <w:shd w:val="clear" w:color="auto" w:fill="auto"/>
            <w:noWrap/>
            <w:vAlign w:val="center"/>
            <w:hideMark/>
          </w:tcPr>
          <w:p w14:paraId="755DAF24" w14:textId="77777777" w:rsidR="005A570D" w:rsidRPr="00FC46F7" w:rsidRDefault="005A570D" w:rsidP="005A570D">
            <w:pPr>
              <w:widowControl/>
              <w:jc w:val="both"/>
              <w:rPr>
                <w:rFonts w:cs="ＭＳ Ｐゴシック"/>
                <w:sz w:val="18"/>
                <w:szCs w:val="18"/>
              </w:rPr>
            </w:pPr>
            <w:r w:rsidRPr="00FC46F7">
              <w:rPr>
                <w:rFonts w:cs="ＭＳ Ｐゴシック" w:hint="eastAsia"/>
                <w:sz w:val="18"/>
                <w:szCs w:val="18"/>
              </w:rPr>
              <w:t>架台</w:t>
            </w:r>
          </w:p>
        </w:tc>
        <w:tc>
          <w:tcPr>
            <w:tcW w:w="3969" w:type="dxa"/>
            <w:tcBorders>
              <w:top w:val="nil"/>
              <w:left w:val="nil"/>
              <w:bottom w:val="single" w:sz="4" w:space="0" w:color="auto"/>
              <w:right w:val="single" w:sz="4" w:space="0" w:color="auto"/>
            </w:tcBorders>
            <w:shd w:val="clear" w:color="auto" w:fill="auto"/>
            <w:noWrap/>
            <w:vAlign w:val="center"/>
            <w:hideMark/>
          </w:tcPr>
          <w:p w14:paraId="2614E540"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基礎にひずみ、損傷、ひびなどの破損進行がない</w:t>
            </w:r>
          </w:p>
        </w:tc>
        <w:tc>
          <w:tcPr>
            <w:tcW w:w="850" w:type="dxa"/>
            <w:tcBorders>
              <w:top w:val="nil"/>
              <w:left w:val="nil"/>
              <w:bottom w:val="single" w:sz="4" w:space="0" w:color="auto"/>
              <w:right w:val="single" w:sz="4" w:space="0" w:color="auto"/>
            </w:tcBorders>
            <w:shd w:val="clear" w:color="auto" w:fill="auto"/>
            <w:noWrap/>
            <w:hideMark/>
          </w:tcPr>
          <w:p w14:paraId="0AAB94C1"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7376750B"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2752B66"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5FE8652C" w14:textId="77777777" w:rsidTr="00DA6C7B">
        <w:trPr>
          <w:trHeight w:val="375"/>
          <w:jc w:val="center"/>
        </w:trPr>
        <w:tc>
          <w:tcPr>
            <w:tcW w:w="760" w:type="dxa"/>
            <w:vMerge/>
            <w:tcBorders>
              <w:top w:val="nil"/>
              <w:left w:val="single" w:sz="4" w:space="0" w:color="auto"/>
              <w:bottom w:val="single" w:sz="4" w:space="0" w:color="auto"/>
              <w:right w:val="nil"/>
            </w:tcBorders>
            <w:vAlign w:val="center"/>
            <w:hideMark/>
          </w:tcPr>
          <w:p w14:paraId="3F3804AA"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hideMark/>
          </w:tcPr>
          <w:p w14:paraId="6317CCD7" w14:textId="77777777" w:rsidR="005A570D" w:rsidRPr="00FC46F7" w:rsidRDefault="005A570D"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231A4134"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架台の変形、きず、汚れ、さび、腐食及び破損がない</w:t>
            </w:r>
          </w:p>
        </w:tc>
        <w:tc>
          <w:tcPr>
            <w:tcW w:w="850" w:type="dxa"/>
            <w:tcBorders>
              <w:top w:val="nil"/>
              <w:left w:val="nil"/>
              <w:bottom w:val="single" w:sz="4" w:space="0" w:color="auto"/>
              <w:right w:val="single" w:sz="4" w:space="0" w:color="auto"/>
            </w:tcBorders>
            <w:shd w:val="clear" w:color="auto" w:fill="auto"/>
            <w:noWrap/>
            <w:hideMark/>
          </w:tcPr>
          <w:p w14:paraId="41442D59"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6F8C97C8"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FA7B56F"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3FA49CF1" w14:textId="77777777" w:rsidTr="00DA6C7B">
        <w:trPr>
          <w:trHeight w:val="375"/>
          <w:jc w:val="center"/>
        </w:trPr>
        <w:tc>
          <w:tcPr>
            <w:tcW w:w="760" w:type="dxa"/>
            <w:vMerge/>
            <w:tcBorders>
              <w:top w:val="nil"/>
              <w:left w:val="single" w:sz="4" w:space="0" w:color="auto"/>
              <w:bottom w:val="single" w:sz="4" w:space="0" w:color="auto"/>
              <w:right w:val="nil"/>
            </w:tcBorders>
            <w:vAlign w:val="center"/>
            <w:hideMark/>
          </w:tcPr>
          <w:p w14:paraId="717E40F1"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hideMark/>
          </w:tcPr>
          <w:p w14:paraId="138E5657" w14:textId="77777777" w:rsidR="005A570D" w:rsidRPr="00FC46F7" w:rsidRDefault="005A570D"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5692F396"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積雪等による沈降や腐食、変形がない</w:t>
            </w:r>
          </w:p>
        </w:tc>
        <w:tc>
          <w:tcPr>
            <w:tcW w:w="850" w:type="dxa"/>
            <w:tcBorders>
              <w:top w:val="nil"/>
              <w:left w:val="nil"/>
              <w:bottom w:val="single" w:sz="4" w:space="0" w:color="auto"/>
              <w:right w:val="single" w:sz="4" w:space="0" w:color="auto"/>
            </w:tcBorders>
            <w:shd w:val="clear" w:color="auto" w:fill="auto"/>
            <w:noWrap/>
            <w:hideMark/>
          </w:tcPr>
          <w:p w14:paraId="5E97B33B"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7CC3D44B"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FB436BB"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62CC58D0" w14:textId="77777777" w:rsidTr="00DA6C7B">
        <w:trPr>
          <w:trHeight w:val="375"/>
          <w:jc w:val="center"/>
        </w:trPr>
        <w:tc>
          <w:tcPr>
            <w:tcW w:w="760" w:type="dxa"/>
            <w:vMerge/>
            <w:tcBorders>
              <w:top w:val="nil"/>
              <w:left w:val="single" w:sz="4" w:space="0" w:color="auto"/>
              <w:bottom w:val="single" w:sz="4" w:space="0" w:color="auto"/>
              <w:right w:val="nil"/>
            </w:tcBorders>
            <w:vAlign w:val="center"/>
            <w:hideMark/>
          </w:tcPr>
          <w:p w14:paraId="2925B0E1"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hideMark/>
          </w:tcPr>
          <w:p w14:paraId="25FF6DB9" w14:textId="77777777" w:rsidR="005A570D" w:rsidRPr="00FC46F7" w:rsidRDefault="005A570D"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53211EB5"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基礎土砂流出がない</w:t>
            </w:r>
          </w:p>
        </w:tc>
        <w:tc>
          <w:tcPr>
            <w:tcW w:w="850" w:type="dxa"/>
            <w:tcBorders>
              <w:top w:val="nil"/>
              <w:left w:val="nil"/>
              <w:bottom w:val="single" w:sz="4" w:space="0" w:color="auto"/>
              <w:right w:val="single" w:sz="4" w:space="0" w:color="auto"/>
            </w:tcBorders>
            <w:shd w:val="clear" w:color="auto" w:fill="auto"/>
            <w:noWrap/>
            <w:hideMark/>
          </w:tcPr>
          <w:p w14:paraId="38A3F10D"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04635DC3"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310B3BD"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38280AC4" w14:textId="77777777" w:rsidTr="00DA6C7B">
        <w:trPr>
          <w:trHeight w:val="375"/>
          <w:jc w:val="center"/>
        </w:trPr>
        <w:tc>
          <w:tcPr>
            <w:tcW w:w="760" w:type="dxa"/>
            <w:vMerge/>
            <w:tcBorders>
              <w:top w:val="nil"/>
              <w:left w:val="single" w:sz="4" w:space="0" w:color="auto"/>
              <w:bottom w:val="single" w:sz="4" w:space="0" w:color="auto"/>
              <w:right w:val="nil"/>
            </w:tcBorders>
            <w:vAlign w:val="center"/>
            <w:hideMark/>
          </w:tcPr>
          <w:p w14:paraId="547806D7"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hideMark/>
          </w:tcPr>
          <w:p w14:paraId="1BAB59CC" w14:textId="77777777" w:rsidR="005A570D" w:rsidRPr="00FC46F7" w:rsidRDefault="005A570D"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17A0ABF9"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基礎ぐいに腐食がない</w:t>
            </w:r>
          </w:p>
        </w:tc>
        <w:tc>
          <w:tcPr>
            <w:tcW w:w="850" w:type="dxa"/>
            <w:tcBorders>
              <w:top w:val="nil"/>
              <w:left w:val="nil"/>
              <w:bottom w:val="single" w:sz="4" w:space="0" w:color="auto"/>
              <w:right w:val="single" w:sz="4" w:space="0" w:color="auto"/>
            </w:tcBorders>
            <w:shd w:val="clear" w:color="auto" w:fill="auto"/>
            <w:noWrap/>
            <w:hideMark/>
          </w:tcPr>
          <w:p w14:paraId="09F2202A"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28C8A148"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3E01F93"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3B397628" w14:textId="77777777" w:rsidTr="00DA6C7B">
        <w:trPr>
          <w:trHeight w:val="375"/>
          <w:jc w:val="center"/>
        </w:trPr>
        <w:tc>
          <w:tcPr>
            <w:tcW w:w="760" w:type="dxa"/>
            <w:vMerge/>
            <w:tcBorders>
              <w:top w:val="nil"/>
              <w:left w:val="single" w:sz="4" w:space="0" w:color="auto"/>
              <w:bottom w:val="single" w:sz="4" w:space="0" w:color="auto"/>
              <w:right w:val="nil"/>
            </w:tcBorders>
            <w:vAlign w:val="center"/>
            <w:hideMark/>
          </w:tcPr>
          <w:p w14:paraId="7331DC2A" w14:textId="77777777" w:rsidR="005A570D" w:rsidRPr="00FC46F7" w:rsidRDefault="005A570D" w:rsidP="00F25507">
            <w:pPr>
              <w:widowControl/>
              <w:rPr>
                <w:rFonts w:cs="ＭＳ Ｐゴシック"/>
                <w:sz w:val="18"/>
                <w:szCs w:val="18"/>
              </w:rPr>
            </w:pPr>
          </w:p>
        </w:tc>
        <w:tc>
          <w:tcPr>
            <w:tcW w:w="1417" w:type="dxa"/>
            <w:vMerge/>
            <w:tcBorders>
              <w:left w:val="single" w:sz="4" w:space="0" w:color="auto"/>
              <w:bottom w:val="single" w:sz="4" w:space="0" w:color="auto"/>
              <w:right w:val="single" w:sz="4" w:space="0" w:color="auto"/>
            </w:tcBorders>
            <w:shd w:val="clear" w:color="auto" w:fill="auto"/>
            <w:noWrap/>
            <w:hideMark/>
          </w:tcPr>
          <w:p w14:paraId="5AD824BA" w14:textId="77777777" w:rsidR="005A570D" w:rsidRPr="00FC46F7" w:rsidRDefault="005A570D" w:rsidP="00F25507">
            <w:pPr>
              <w:widowControl/>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3105DBF2"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固定強度に不足の懸念がないよう、ボルト及びナットに緩みがない</w:t>
            </w:r>
          </w:p>
        </w:tc>
        <w:tc>
          <w:tcPr>
            <w:tcW w:w="850" w:type="dxa"/>
            <w:tcBorders>
              <w:top w:val="nil"/>
              <w:left w:val="nil"/>
              <w:bottom w:val="single" w:sz="4" w:space="0" w:color="auto"/>
              <w:right w:val="single" w:sz="4" w:space="0" w:color="auto"/>
            </w:tcBorders>
            <w:shd w:val="clear" w:color="auto" w:fill="auto"/>
            <w:noWrap/>
            <w:hideMark/>
          </w:tcPr>
          <w:p w14:paraId="48D3ADBA"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7BBC981A"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D240DFE"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153841" w:rsidRPr="00FC46F7" w14:paraId="45C337EC" w14:textId="77777777" w:rsidTr="005A570D">
        <w:trPr>
          <w:trHeight w:val="375"/>
          <w:jc w:val="center"/>
        </w:trPr>
        <w:tc>
          <w:tcPr>
            <w:tcW w:w="760" w:type="dxa"/>
            <w:vMerge w:val="restart"/>
            <w:tcBorders>
              <w:top w:val="single" w:sz="4" w:space="0" w:color="auto"/>
              <w:left w:val="single" w:sz="4" w:space="0" w:color="auto"/>
              <w:right w:val="nil"/>
            </w:tcBorders>
            <w:shd w:val="clear" w:color="auto" w:fill="auto"/>
            <w:textDirection w:val="tbRlV"/>
            <w:vAlign w:val="center"/>
            <w:hideMark/>
          </w:tcPr>
          <w:p w14:paraId="2676AECE" w14:textId="77777777" w:rsidR="00153841" w:rsidRPr="00FC46F7" w:rsidRDefault="00153841" w:rsidP="00F25507">
            <w:pPr>
              <w:widowControl/>
              <w:ind w:left="113" w:right="113"/>
              <w:jc w:val="center"/>
              <w:rPr>
                <w:rFonts w:cs="ＭＳ Ｐゴシック"/>
                <w:sz w:val="18"/>
                <w:szCs w:val="18"/>
              </w:rPr>
            </w:pPr>
            <w:r w:rsidRPr="00FC46F7">
              <w:rPr>
                <w:rFonts w:cs="ＭＳ Ｐゴシック" w:hint="eastAsia"/>
                <w:sz w:val="18"/>
                <w:szCs w:val="18"/>
              </w:rPr>
              <w:t>接続箱</w:t>
            </w:r>
          </w:p>
        </w:tc>
        <w:tc>
          <w:tcPr>
            <w:tcW w:w="1417" w:type="dxa"/>
            <w:vMerge w:val="restart"/>
            <w:tcBorders>
              <w:top w:val="nil"/>
              <w:left w:val="single" w:sz="4" w:space="0" w:color="auto"/>
              <w:right w:val="single" w:sz="4" w:space="0" w:color="auto"/>
            </w:tcBorders>
            <w:shd w:val="clear" w:color="auto" w:fill="auto"/>
            <w:noWrap/>
            <w:vAlign w:val="center"/>
            <w:hideMark/>
          </w:tcPr>
          <w:p w14:paraId="321CD93F" w14:textId="77777777" w:rsidR="00153841" w:rsidRPr="00FC46F7" w:rsidRDefault="00153841" w:rsidP="005A570D">
            <w:pPr>
              <w:widowControl/>
              <w:jc w:val="both"/>
              <w:rPr>
                <w:rFonts w:cs="ＭＳ Ｐゴシック"/>
                <w:sz w:val="18"/>
                <w:szCs w:val="18"/>
              </w:rPr>
            </w:pPr>
            <w:r w:rsidRPr="00FC46F7">
              <w:rPr>
                <w:rFonts w:cs="ＭＳ Ｐゴシック" w:hint="eastAsia"/>
                <w:sz w:val="18"/>
                <w:szCs w:val="18"/>
              </w:rPr>
              <w:t>本体</w:t>
            </w:r>
          </w:p>
        </w:tc>
        <w:tc>
          <w:tcPr>
            <w:tcW w:w="3969" w:type="dxa"/>
            <w:tcBorders>
              <w:top w:val="nil"/>
              <w:left w:val="nil"/>
              <w:bottom w:val="single" w:sz="4" w:space="0" w:color="auto"/>
              <w:right w:val="single" w:sz="4" w:space="0" w:color="auto"/>
            </w:tcBorders>
            <w:shd w:val="clear" w:color="auto" w:fill="auto"/>
            <w:noWrap/>
            <w:vAlign w:val="center"/>
            <w:hideMark/>
          </w:tcPr>
          <w:p w14:paraId="17C71982"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著しい汚れ、さび、腐食、きず、破損及び変形がない</w:t>
            </w:r>
          </w:p>
        </w:tc>
        <w:tc>
          <w:tcPr>
            <w:tcW w:w="850" w:type="dxa"/>
            <w:tcBorders>
              <w:top w:val="nil"/>
              <w:left w:val="nil"/>
              <w:bottom w:val="single" w:sz="4" w:space="0" w:color="auto"/>
              <w:right w:val="single" w:sz="4" w:space="0" w:color="auto"/>
            </w:tcBorders>
            <w:shd w:val="clear" w:color="auto" w:fill="auto"/>
            <w:noWrap/>
            <w:hideMark/>
          </w:tcPr>
          <w:p w14:paraId="4C2A5EFA" w14:textId="77777777" w:rsidR="00153841" w:rsidRPr="00FC46F7" w:rsidRDefault="00153841" w:rsidP="00F25507">
            <w:pPr>
              <w:widowControl/>
              <w:spacing w:line="260" w:lineRule="exact"/>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108A72FE"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A6A2968"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 xml:space="preserve">　</w:t>
            </w:r>
          </w:p>
        </w:tc>
      </w:tr>
      <w:tr w:rsidR="00153841" w:rsidRPr="00FC46F7" w14:paraId="616128A3" w14:textId="77777777" w:rsidTr="005A570D">
        <w:trPr>
          <w:trHeight w:val="375"/>
          <w:jc w:val="center"/>
        </w:trPr>
        <w:tc>
          <w:tcPr>
            <w:tcW w:w="760" w:type="dxa"/>
            <w:vMerge/>
            <w:tcBorders>
              <w:left w:val="single" w:sz="4" w:space="0" w:color="auto"/>
              <w:right w:val="nil"/>
            </w:tcBorders>
            <w:vAlign w:val="center"/>
            <w:hideMark/>
          </w:tcPr>
          <w:p w14:paraId="6D453AF7" w14:textId="77777777" w:rsidR="00153841" w:rsidRPr="00FC46F7" w:rsidRDefault="00153841"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vAlign w:val="center"/>
            <w:hideMark/>
          </w:tcPr>
          <w:p w14:paraId="13F3F498" w14:textId="77777777" w:rsidR="00153841" w:rsidRPr="00FC46F7" w:rsidRDefault="00153841" w:rsidP="005A570D">
            <w:pPr>
              <w:jc w:val="both"/>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10FB1D33"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固定ボルトに緩み等なく確実に取り付けられている</w:t>
            </w:r>
          </w:p>
        </w:tc>
        <w:tc>
          <w:tcPr>
            <w:tcW w:w="850" w:type="dxa"/>
            <w:tcBorders>
              <w:top w:val="nil"/>
              <w:left w:val="nil"/>
              <w:bottom w:val="single" w:sz="4" w:space="0" w:color="auto"/>
              <w:right w:val="single" w:sz="4" w:space="0" w:color="auto"/>
            </w:tcBorders>
            <w:shd w:val="clear" w:color="auto" w:fill="auto"/>
            <w:noWrap/>
            <w:hideMark/>
          </w:tcPr>
          <w:p w14:paraId="0C9BE6ED" w14:textId="77777777" w:rsidR="00153841" w:rsidRPr="00FC46F7" w:rsidRDefault="00153841" w:rsidP="00F25507">
            <w:pPr>
              <w:widowControl/>
              <w:spacing w:line="260" w:lineRule="exact"/>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53F6CAD1"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DCFA106"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 xml:space="preserve">　</w:t>
            </w:r>
          </w:p>
        </w:tc>
      </w:tr>
      <w:tr w:rsidR="00153841" w:rsidRPr="00FC46F7" w14:paraId="6796FEBB" w14:textId="77777777" w:rsidTr="005A570D">
        <w:trPr>
          <w:trHeight w:val="375"/>
          <w:jc w:val="center"/>
        </w:trPr>
        <w:tc>
          <w:tcPr>
            <w:tcW w:w="760" w:type="dxa"/>
            <w:vMerge/>
            <w:tcBorders>
              <w:left w:val="single" w:sz="4" w:space="0" w:color="auto"/>
              <w:right w:val="nil"/>
            </w:tcBorders>
            <w:vAlign w:val="center"/>
            <w:hideMark/>
          </w:tcPr>
          <w:p w14:paraId="6760DDAA" w14:textId="77777777" w:rsidR="00153841" w:rsidRPr="00FC46F7" w:rsidRDefault="00153841" w:rsidP="00F25507">
            <w:pPr>
              <w:widowControl/>
              <w:rPr>
                <w:rFonts w:cs="ＭＳ Ｐゴシック"/>
                <w:sz w:val="18"/>
                <w:szCs w:val="18"/>
              </w:rPr>
            </w:pPr>
          </w:p>
        </w:tc>
        <w:tc>
          <w:tcPr>
            <w:tcW w:w="1417" w:type="dxa"/>
            <w:vMerge/>
            <w:tcBorders>
              <w:left w:val="single" w:sz="4" w:space="0" w:color="auto"/>
              <w:bottom w:val="single" w:sz="4" w:space="0" w:color="auto"/>
              <w:right w:val="single" w:sz="4" w:space="0" w:color="auto"/>
            </w:tcBorders>
            <w:shd w:val="clear" w:color="auto" w:fill="auto"/>
            <w:noWrap/>
            <w:vAlign w:val="center"/>
            <w:hideMark/>
          </w:tcPr>
          <w:p w14:paraId="0A24A48B" w14:textId="77777777" w:rsidR="00153841" w:rsidRPr="00FC46F7" w:rsidRDefault="00153841" w:rsidP="005A570D">
            <w:pPr>
              <w:widowControl/>
              <w:jc w:val="both"/>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3AC91D8C"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コーキングなどの防水処理に異常が無く、雨水等の侵入がない</w:t>
            </w:r>
          </w:p>
        </w:tc>
        <w:tc>
          <w:tcPr>
            <w:tcW w:w="850" w:type="dxa"/>
            <w:tcBorders>
              <w:top w:val="nil"/>
              <w:left w:val="nil"/>
              <w:bottom w:val="single" w:sz="4" w:space="0" w:color="auto"/>
              <w:right w:val="single" w:sz="4" w:space="0" w:color="auto"/>
            </w:tcBorders>
            <w:shd w:val="clear" w:color="auto" w:fill="auto"/>
            <w:noWrap/>
            <w:hideMark/>
          </w:tcPr>
          <w:p w14:paraId="507F4E6A" w14:textId="77777777" w:rsidR="00153841" w:rsidRPr="00FC46F7" w:rsidRDefault="00153841" w:rsidP="00F25507">
            <w:pPr>
              <w:widowControl/>
              <w:spacing w:line="260" w:lineRule="exact"/>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3EF00815"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972E3B9"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 xml:space="preserve">　</w:t>
            </w:r>
          </w:p>
        </w:tc>
      </w:tr>
      <w:tr w:rsidR="00153841" w:rsidRPr="00FC46F7" w14:paraId="213194E0" w14:textId="77777777" w:rsidTr="005A570D">
        <w:trPr>
          <w:trHeight w:val="375"/>
          <w:jc w:val="center"/>
        </w:trPr>
        <w:tc>
          <w:tcPr>
            <w:tcW w:w="760" w:type="dxa"/>
            <w:vMerge/>
            <w:tcBorders>
              <w:left w:val="single" w:sz="4" w:space="0" w:color="auto"/>
              <w:bottom w:val="single" w:sz="4" w:space="0" w:color="auto"/>
              <w:right w:val="nil"/>
            </w:tcBorders>
            <w:textDirection w:val="tbRlV"/>
            <w:vAlign w:val="center"/>
            <w:hideMark/>
          </w:tcPr>
          <w:p w14:paraId="26B73390" w14:textId="77777777" w:rsidR="00153841" w:rsidRPr="00FC46F7" w:rsidRDefault="00153841" w:rsidP="00F25507">
            <w:pPr>
              <w:ind w:left="113" w:right="113"/>
              <w:jc w:val="center"/>
              <w:rPr>
                <w:rFonts w:cs="ＭＳ Ｐゴシック"/>
                <w:sz w:val="18"/>
                <w:szCs w:val="18"/>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D41D6CE" w14:textId="77777777" w:rsidR="00153841" w:rsidRPr="00FC46F7" w:rsidRDefault="00153841" w:rsidP="005A570D">
            <w:pPr>
              <w:widowControl/>
              <w:jc w:val="both"/>
              <w:rPr>
                <w:rFonts w:cs="ＭＳ Ｐゴシック"/>
                <w:sz w:val="18"/>
                <w:szCs w:val="18"/>
              </w:rPr>
            </w:pPr>
            <w:r w:rsidRPr="00FC46F7">
              <w:rPr>
                <w:rFonts w:cs="ＭＳ Ｐゴシック" w:hint="eastAsia"/>
                <w:sz w:val="18"/>
                <w:szCs w:val="18"/>
              </w:rPr>
              <w:t>配線</w:t>
            </w:r>
          </w:p>
        </w:tc>
        <w:tc>
          <w:tcPr>
            <w:tcW w:w="3969" w:type="dxa"/>
            <w:tcBorders>
              <w:top w:val="nil"/>
              <w:left w:val="nil"/>
              <w:bottom w:val="single" w:sz="4" w:space="0" w:color="auto"/>
              <w:right w:val="single" w:sz="4" w:space="0" w:color="auto"/>
            </w:tcBorders>
            <w:shd w:val="clear" w:color="auto" w:fill="auto"/>
            <w:noWrap/>
            <w:vAlign w:val="center"/>
            <w:hideMark/>
          </w:tcPr>
          <w:p w14:paraId="41DA7F38"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配線に著しい汚れ、さび、腐食、きず、破損がない</w:t>
            </w:r>
          </w:p>
        </w:tc>
        <w:tc>
          <w:tcPr>
            <w:tcW w:w="850" w:type="dxa"/>
            <w:tcBorders>
              <w:top w:val="nil"/>
              <w:left w:val="nil"/>
              <w:bottom w:val="single" w:sz="4" w:space="0" w:color="auto"/>
              <w:right w:val="single" w:sz="4" w:space="0" w:color="auto"/>
            </w:tcBorders>
            <w:shd w:val="clear" w:color="auto" w:fill="auto"/>
            <w:noWrap/>
            <w:hideMark/>
          </w:tcPr>
          <w:p w14:paraId="764F4DC6" w14:textId="77777777" w:rsidR="00153841" w:rsidRPr="00FC46F7" w:rsidRDefault="00153841" w:rsidP="00F25507">
            <w:pPr>
              <w:widowControl/>
              <w:spacing w:line="260" w:lineRule="exact"/>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5B679B3D"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0BB6C2C"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 xml:space="preserve">　</w:t>
            </w:r>
          </w:p>
        </w:tc>
      </w:tr>
      <w:tr w:rsidR="00153841" w:rsidRPr="00FC46F7" w14:paraId="7C0FED85" w14:textId="77777777" w:rsidTr="005A570D">
        <w:trPr>
          <w:trHeight w:val="375"/>
          <w:jc w:val="center"/>
        </w:trPr>
        <w:tc>
          <w:tcPr>
            <w:tcW w:w="760" w:type="dxa"/>
            <w:vMerge w:val="restart"/>
            <w:tcBorders>
              <w:top w:val="nil"/>
              <w:left w:val="single" w:sz="4" w:space="0" w:color="auto"/>
              <w:right w:val="nil"/>
            </w:tcBorders>
            <w:textDirection w:val="tbRlV"/>
            <w:vAlign w:val="center"/>
            <w:hideMark/>
          </w:tcPr>
          <w:p w14:paraId="06291465" w14:textId="77777777" w:rsidR="00153841" w:rsidRPr="00FC46F7" w:rsidRDefault="00153841" w:rsidP="00F25507">
            <w:pPr>
              <w:ind w:left="113" w:right="113"/>
              <w:jc w:val="center"/>
              <w:rPr>
                <w:rFonts w:cs="ＭＳ Ｐゴシック"/>
                <w:sz w:val="18"/>
                <w:szCs w:val="18"/>
              </w:rPr>
            </w:pPr>
            <w:r w:rsidRPr="00FC46F7">
              <w:rPr>
                <w:rFonts w:cs="ＭＳ Ｐゴシック" w:hint="eastAsia"/>
                <w:sz w:val="18"/>
                <w:szCs w:val="18"/>
              </w:rPr>
              <w:t>漏電遮断機</w:t>
            </w:r>
          </w:p>
        </w:tc>
        <w:tc>
          <w:tcPr>
            <w:tcW w:w="1417" w:type="dxa"/>
            <w:vMerge w:val="restart"/>
            <w:tcBorders>
              <w:top w:val="nil"/>
              <w:left w:val="single" w:sz="4" w:space="0" w:color="auto"/>
              <w:right w:val="single" w:sz="4" w:space="0" w:color="auto"/>
            </w:tcBorders>
            <w:shd w:val="clear" w:color="auto" w:fill="auto"/>
            <w:noWrap/>
            <w:vAlign w:val="center"/>
            <w:hideMark/>
          </w:tcPr>
          <w:p w14:paraId="710010F3" w14:textId="77777777" w:rsidR="00153841" w:rsidRPr="00FC46F7" w:rsidRDefault="00153841" w:rsidP="005A570D">
            <w:pPr>
              <w:widowControl/>
              <w:jc w:val="both"/>
              <w:rPr>
                <w:rFonts w:cs="ＭＳ Ｐゴシック"/>
                <w:sz w:val="18"/>
                <w:szCs w:val="18"/>
              </w:rPr>
            </w:pPr>
            <w:r w:rsidRPr="00FC46F7">
              <w:rPr>
                <w:rFonts w:cs="ＭＳ Ｐゴシック" w:hint="eastAsia"/>
                <w:sz w:val="18"/>
                <w:szCs w:val="18"/>
              </w:rPr>
              <w:t>本体</w:t>
            </w:r>
          </w:p>
        </w:tc>
        <w:tc>
          <w:tcPr>
            <w:tcW w:w="3969" w:type="dxa"/>
            <w:tcBorders>
              <w:top w:val="nil"/>
              <w:left w:val="nil"/>
              <w:bottom w:val="single" w:sz="4" w:space="0" w:color="auto"/>
              <w:right w:val="single" w:sz="4" w:space="0" w:color="auto"/>
            </w:tcBorders>
            <w:shd w:val="clear" w:color="auto" w:fill="auto"/>
            <w:noWrap/>
            <w:vAlign w:val="center"/>
            <w:hideMark/>
          </w:tcPr>
          <w:p w14:paraId="2A972534"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著しい汚れ、さび、腐食、きず、破損及び変形がない</w:t>
            </w:r>
          </w:p>
        </w:tc>
        <w:tc>
          <w:tcPr>
            <w:tcW w:w="850" w:type="dxa"/>
            <w:tcBorders>
              <w:top w:val="nil"/>
              <w:left w:val="nil"/>
              <w:bottom w:val="single" w:sz="4" w:space="0" w:color="auto"/>
              <w:right w:val="single" w:sz="4" w:space="0" w:color="auto"/>
            </w:tcBorders>
            <w:shd w:val="clear" w:color="auto" w:fill="auto"/>
            <w:noWrap/>
            <w:hideMark/>
          </w:tcPr>
          <w:p w14:paraId="037AF72A" w14:textId="77777777" w:rsidR="00153841" w:rsidRPr="00FC46F7" w:rsidRDefault="00153841" w:rsidP="00F25507">
            <w:pPr>
              <w:widowControl/>
              <w:spacing w:line="260" w:lineRule="exact"/>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1F68AD5F"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DCFE850"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 xml:space="preserve">　</w:t>
            </w:r>
          </w:p>
        </w:tc>
      </w:tr>
      <w:tr w:rsidR="00153841" w:rsidRPr="00FC46F7" w14:paraId="02581DF1" w14:textId="77777777" w:rsidTr="005A570D">
        <w:trPr>
          <w:trHeight w:val="375"/>
          <w:jc w:val="center"/>
        </w:trPr>
        <w:tc>
          <w:tcPr>
            <w:tcW w:w="760" w:type="dxa"/>
            <w:vMerge/>
            <w:tcBorders>
              <w:left w:val="single" w:sz="4" w:space="0" w:color="auto"/>
              <w:right w:val="nil"/>
            </w:tcBorders>
            <w:vAlign w:val="center"/>
            <w:hideMark/>
          </w:tcPr>
          <w:p w14:paraId="0A180AD2" w14:textId="77777777" w:rsidR="00153841" w:rsidRPr="00FC46F7" w:rsidRDefault="00153841" w:rsidP="00F25507">
            <w:pPr>
              <w:widowControl/>
              <w:rPr>
                <w:rFonts w:cs="ＭＳ Ｐゴシック"/>
                <w:sz w:val="18"/>
                <w:szCs w:val="18"/>
              </w:rPr>
            </w:pPr>
          </w:p>
        </w:tc>
        <w:tc>
          <w:tcPr>
            <w:tcW w:w="1417" w:type="dxa"/>
            <w:vMerge/>
            <w:tcBorders>
              <w:left w:val="single" w:sz="4" w:space="0" w:color="auto"/>
              <w:bottom w:val="single" w:sz="4" w:space="0" w:color="auto"/>
              <w:right w:val="single" w:sz="4" w:space="0" w:color="auto"/>
            </w:tcBorders>
            <w:shd w:val="clear" w:color="auto" w:fill="auto"/>
            <w:noWrap/>
            <w:vAlign w:val="center"/>
            <w:hideMark/>
          </w:tcPr>
          <w:p w14:paraId="5763C55F" w14:textId="77777777" w:rsidR="00153841" w:rsidRPr="00FC46F7" w:rsidRDefault="00153841" w:rsidP="005A570D">
            <w:pPr>
              <w:widowControl/>
              <w:jc w:val="both"/>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2997B85C"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加熱等による変形がない</w:t>
            </w:r>
          </w:p>
        </w:tc>
        <w:tc>
          <w:tcPr>
            <w:tcW w:w="850" w:type="dxa"/>
            <w:tcBorders>
              <w:top w:val="nil"/>
              <w:left w:val="nil"/>
              <w:bottom w:val="single" w:sz="4" w:space="0" w:color="auto"/>
              <w:right w:val="single" w:sz="4" w:space="0" w:color="auto"/>
            </w:tcBorders>
            <w:shd w:val="clear" w:color="auto" w:fill="auto"/>
            <w:noWrap/>
            <w:hideMark/>
          </w:tcPr>
          <w:p w14:paraId="3C887C03" w14:textId="77777777" w:rsidR="00153841" w:rsidRPr="00FC46F7" w:rsidRDefault="00153841" w:rsidP="00F25507">
            <w:pPr>
              <w:widowControl/>
              <w:spacing w:line="260" w:lineRule="exact"/>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5B0A49B8"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4BAEE63"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 xml:space="preserve">　</w:t>
            </w:r>
          </w:p>
        </w:tc>
      </w:tr>
      <w:tr w:rsidR="00153841" w:rsidRPr="00FC46F7" w14:paraId="7B3979A9" w14:textId="77777777" w:rsidTr="005A570D">
        <w:trPr>
          <w:trHeight w:val="375"/>
          <w:jc w:val="center"/>
        </w:trPr>
        <w:tc>
          <w:tcPr>
            <w:tcW w:w="760" w:type="dxa"/>
            <w:vMerge/>
            <w:tcBorders>
              <w:left w:val="single" w:sz="4" w:space="0" w:color="auto"/>
              <w:bottom w:val="single" w:sz="4" w:space="0" w:color="auto"/>
              <w:right w:val="nil"/>
            </w:tcBorders>
            <w:vAlign w:val="center"/>
            <w:hideMark/>
          </w:tcPr>
          <w:p w14:paraId="09814F17" w14:textId="77777777" w:rsidR="00153841" w:rsidRPr="00FC46F7" w:rsidRDefault="00153841" w:rsidP="00F25507">
            <w:pPr>
              <w:widowControl/>
              <w:rPr>
                <w:rFonts w:cs="ＭＳ Ｐゴシック"/>
                <w:sz w:val="18"/>
                <w:szCs w:val="18"/>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0C3E319" w14:textId="77777777" w:rsidR="00153841" w:rsidRPr="00FC46F7" w:rsidRDefault="00153841" w:rsidP="005A570D">
            <w:pPr>
              <w:widowControl/>
              <w:jc w:val="both"/>
              <w:rPr>
                <w:rFonts w:cs="ＭＳ Ｐゴシック"/>
                <w:sz w:val="18"/>
                <w:szCs w:val="18"/>
              </w:rPr>
            </w:pPr>
            <w:r w:rsidRPr="00FC46F7">
              <w:rPr>
                <w:rFonts w:cs="ＭＳ Ｐゴシック" w:hint="eastAsia"/>
                <w:sz w:val="18"/>
                <w:szCs w:val="18"/>
              </w:rPr>
              <w:t>配線</w:t>
            </w:r>
          </w:p>
        </w:tc>
        <w:tc>
          <w:tcPr>
            <w:tcW w:w="3969" w:type="dxa"/>
            <w:tcBorders>
              <w:top w:val="nil"/>
              <w:left w:val="nil"/>
              <w:bottom w:val="single" w:sz="4" w:space="0" w:color="auto"/>
              <w:right w:val="single" w:sz="4" w:space="0" w:color="auto"/>
            </w:tcBorders>
            <w:shd w:val="clear" w:color="auto" w:fill="auto"/>
            <w:noWrap/>
            <w:vAlign w:val="center"/>
            <w:hideMark/>
          </w:tcPr>
          <w:p w14:paraId="35EC1A54"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配線に著しいきず、破損がない</w:t>
            </w:r>
          </w:p>
        </w:tc>
        <w:tc>
          <w:tcPr>
            <w:tcW w:w="850" w:type="dxa"/>
            <w:tcBorders>
              <w:top w:val="nil"/>
              <w:left w:val="nil"/>
              <w:bottom w:val="single" w:sz="4" w:space="0" w:color="auto"/>
              <w:right w:val="single" w:sz="4" w:space="0" w:color="auto"/>
            </w:tcBorders>
            <w:shd w:val="clear" w:color="auto" w:fill="auto"/>
            <w:noWrap/>
            <w:hideMark/>
          </w:tcPr>
          <w:p w14:paraId="3DBAD46B" w14:textId="77777777" w:rsidR="00153841" w:rsidRPr="00FC46F7" w:rsidRDefault="00153841" w:rsidP="00F25507">
            <w:pPr>
              <w:widowControl/>
              <w:spacing w:line="260" w:lineRule="exact"/>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4373E6C9"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06985A9"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 xml:space="preserve">　</w:t>
            </w:r>
          </w:p>
        </w:tc>
      </w:tr>
    </w:tbl>
    <w:p w14:paraId="66FD3D5B" w14:textId="77777777" w:rsidR="00153841" w:rsidRPr="00FC46F7" w:rsidRDefault="00153841" w:rsidP="00153841">
      <w:pPr>
        <w:widowControl/>
        <w:rPr>
          <w:spacing w:val="-20"/>
          <w:sz w:val="24"/>
          <w:szCs w:val="21"/>
        </w:rPr>
      </w:pPr>
    </w:p>
    <w:p w14:paraId="1C27BABB" w14:textId="77777777" w:rsidR="00153841" w:rsidRPr="00FC46F7" w:rsidRDefault="00153841" w:rsidP="00153841">
      <w:pPr>
        <w:widowControl/>
        <w:rPr>
          <w:spacing w:val="-20"/>
          <w:sz w:val="24"/>
          <w:szCs w:val="21"/>
        </w:rPr>
      </w:pPr>
    </w:p>
    <w:p w14:paraId="3B335646" w14:textId="77777777" w:rsidR="00153841" w:rsidRPr="00FC46F7" w:rsidRDefault="00153841" w:rsidP="00153841">
      <w:pPr>
        <w:widowControl/>
        <w:rPr>
          <w:spacing w:val="-20"/>
          <w:sz w:val="22"/>
        </w:rPr>
      </w:pPr>
      <w:r w:rsidRPr="00FC46F7">
        <w:rPr>
          <w:spacing w:val="-20"/>
          <w:sz w:val="22"/>
        </w:rPr>
        <w:br w:type="page"/>
      </w:r>
    </w:p>
    <w:tbl>
      <w:tblPr>
        <w:tblW w:w="8696" w:type="dxa"/>
        <w:jc w:val="center"/>
        <w:tblCellMar>
          <w:left w:w="99" w:type="dxa"/>
          <w:right w:w="99" w:type="dxa"/>
        </w:tblCellMar>
        <w:tblLook w:val="04A0" w:firstRow="1" w:lastRow="0" w:firstColumn="1" w:lastColumn="0" w:noHBand="0" w:noVBand="1"/>
      </w:tblPr>
      <w:tblGrid>
        <w:gridCol w:w="760"/>
        <w:gridCol w:w="1417"/>
        <w:gridCol w:w="3969"/>
        <w:gridCol w:w="850"/>
        <w:gridCol w:w="850"/>
        <w:gridCol w:w="850"/>
      </w:tblGrid>
      <w:tr w:rsidR="00153841" w:rsidRPr="00FC46F7" w14:paraId="198A7E5F" w14:textId="77777777" w:rsidTr="00F25507">
        <w:trPr>
          <w:trHeight w:val="54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19A11" w14:textId="77777777" w:rsidR="00153841" w:rsidRPr="00FC46F7" w:rsidRDefault="00153841" w:rsidP="00F25507">
            <w:pPr>
              <w:widowControl/>
              <w:jc w:val="center"/>
              <w:rPr>
                <w:rFonts w:cs="ＭＳ Ｐゴシック"/>
                <w:sz w:val="18"/>
                <w:szCs w:val="18"/>
              </w:rPr>
            </w:pPr>
            <w:r w:rsidRPr="00FC46F7">
              <w:rPr>
                <w:rFonts w:cs="ＭＳ Ｐゴシック" w:hint="eastAsia"/>
                <w:sz w:val="18"/>
                <w:szCs w:val="18"/>
              </w:rPr>
              <w:lastRenderedPageBreak/>
              <w:t>対象</w:t>
            </w:r>
          </w:p>
        </w:tc>
        <w:tc>
          <w:tcPr>
            <w:tcW w:w="1417" w:type="dxa"/>
            <w:tcBorders>
              <w:top w:val="single" w:sz="4" w:space="0" w:color="auto"/>
              <w:left w:val="nil"/>
              <w:bottom w:val="nil"/>
              <w:right w:val="single" w:sz="4" w:space="0" w:color="auto"/>
            </w:tcBorders>
            <w:shd w:val="clear" w:color="auto" w:fill="auto"/>
            <w:noWrap/>
            <w:vAlign w:val="center"/>
            <w:hideMark/>
          </w:tcPr>
          <w:p w14:paraId="76004175" w14:textId="77777777" w:rsidR="00153841" w:rsidRPr="00FC46F7" w:rsidRDefault="00153841" w:rsidP="00F25507">
            <w:pPr>
              <w:widowControl/>
              <w:jc w:val="center"/>
              <w:rPr>
                <w:rFonts w:cs="ＭＳ Ｐゴシック"/>
                <w:sz w:val="18"/>
                <w:szCs w:val="18"/>
              </w:rPr>
            </w:pPr>
            <w:r w:rsidRPr="00FC46F7">
              <w:rPr>
                <w:rFonts w:cs="ＭＳ Ｐゴシック" w:hint="eastAsia"/>
                <w:sz w:val="18"/>
                <w:szCs w:val="18"/>
              </w:rPr>
              <w:t>点検箇所</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02DC2A0E" w14:textId="77777777" w:rsidR="00153841" w:rsidRPr="00FC46F7" w:rsidRDefault="00153841" w:rsidP="00F25507">
            <w:pPr>
              <w:widowControl/>
              <w:jc w:val="center"/>
              <w:rPr>
                <w:rFonts w:cs="ＭＳ Ｐゴシック"/>
                <w:sz w:val="18"/>
                <w:szCs w:val="18"/>
              </w:rPr>
            </w:pPr>
            <w:r w:rsidRPr="00FC46F7">
              <w:rPr>
                <w:rFonts w:cs="ＭＳ Ｐゴシック" w:hint="eastAsia"/>
                <w:sz w:val="18"/>
                <w:szCs w:val="18"/>
              </w:rPr>
              <w:t>点検項目</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3461B00" w14:textId="77777777" w:rsidR="00153841" w:rsidRPr="00FC46F7" w:rsidRDefault="00153841" w:rsidP="00F25507">
            <w:pPr>
              <w:widowControl/>
              <w:spacing w:line="240" w:lineRule="exact"/>
              <w:jc w:val="center"/>
              <w:rPr>
                <w:rFonts w:cs="ＭＳ Ｐゴシック"/>
                <w:sz w:val="18"/>
                <w:szCs w:val="18"/>
              </w:rPr>
            </w:pPr>
            <w:r w:rsidRPr="00FC46F7">
              <w:rPr>
                <w:rFonts w:cs="ＭＳ Ｐゴシック" w:hint="eastAsia"/>
                <w:sz w:val="18"/>
                <w:szCs w:val="18"/>
              </w:rPr>
              <w:t>点検</w:t>
            </w:r>
            <w:r w:rsidRPr="00FC46F7">
              <w:rPr>
                <w:rFonts w:cs="ＭＳ Ｐゴシック" w:hint="eastAsia"/>
                <w:sz w:val="18"/>
                <w:szCs w:val="18"/>
              </w:rPr>
              <w:br/>
              <w:t>方法</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386A685" w14:textId="77777777" w:rsidR="00153841" w:rsidRPr="00FC46F7" w:rsidRDefault="00153841" w:rsidP="00F25507">
            <w:pPr>
              <w:widowControl/>
              <w:spacing w:line="240" w:lineRule="exact"/>
              <w:jc w:val="center"/>
              <w:rPr>
                <w:rFonts w:cs="ＭＳ Ｐゴシック"/>
                <w:sz w:val="18"/>
                <w:szCs w:val="18"/>
              </w:rPr>
            </w:pPr>
            <w:r w:rsidRPr="00FC46F7">
              <w:rPr>
                <w:rFonts w:cs="ＭＳ Ｐゴシック" w:hint="eastAsia"/>
                <w:sz w:val="18"/>
                <w:szCs w:val="18"/>
              </w:rPr>
              <w:t>点検</w:t>
            </w:r>
            <w:r w:rsidRPr="00FC46F7">
              <w:rPr>
                <w:rFonts w:cs="ＭＳ Ｐゴシック" w:hint="eastAsia"/>
                <w:sz w:val="18"/>
                <w:szCs w:val="18"/>
              </w:rPr>
              <w:br/>
              <w:t>周期</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FAF0CCB" w14:textId="77777777" w:rsidR="00153841" w:rsidRPr="00FC46F7" w:rsidRDefault="00153841" w:rsidP="00F25507">
            <w:pPr>
              <w:widowControl/>
              <w:spacing w:line="240" w:lineRule="exact"/>
              <w:jc w:val="center"/>
              <w:rPr>
                <w:rFonts w:cs="ＭＳ Ｐゴシック"/>
                <w:sz w:val="18"/>
                <w:szCs w:val="18"/>
              </w:rPr>
            </w:pPr>
            <w:r w:rsidRPr="00FC46F7">
              <w:rPr>
                <w:rFonts w:cs="ＭＳ Ｐゴシック" w:hint="eastAsia"/>
                <w:sz w:val="18"/>
                <w:szCs w:val="18"/>
              </w:rPr>
              <w:t>備考</w:t>
            </w:r>
          </w:p>
        </w:tc>
      </w:tr>
      <w:tr w:rsidR="00153841" w:rsidRPr="00FC46F7" w14:paraId="43061639" w14:textId="77777777" w:rsidTr="005A570D">
        <w:trPr>
          <w:trHeight w:val="540"/>
          <w:jc w:val="center"/>
        </w:trPr>
        <w:tc>
          <w:tcPr>
            <w:tcW w:w="760"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711EC5F2" w14:textId="77777777" w:rsidR="00153841" w:rsidRPr="00FC46F7" w:rsidRDefault="00153841" w:rsidP="00F25507">
            <w:pPr>
              <w:widowControl/>
              <w:jc w:val="center"/>
              <w:rPr>
                <w:rFonts w:cs="ＭＳ Ｐゴシック"/>
                <w:sz w:val="18"/>
                <w:szCs w:val="18"/>
              </w:rPr>
            </w:pPr>
            <w:r w:rsidRPr="00FC46F7">
              <w:rPr>
                <w:rFonts w:cs="ＭＳ Ｐゴシック" w:hint="eastAsia"/>
                <w:sz w:val="18"/>
                <w:szCs w:val="18"/>
              </w:rPr>
              <w:t>パワーコンディショナー</w:t>
            </w:r>
          </w:p>
        </w:tc>
        <w:tc>
          <w:tcPr>
            <w:tcW w:w="1417" w:type="dxa"/>
            <w:vMerge w:val="restart"/>
            <w:tcBorders>
              <w:top w:val="single" w:sz="4" w:space="0" w:color="auto"/>
              <w:left w:val="nil"/>
              <w:right w:val="single" w:sz="4" w:space="0" w:color="auto"/>
            </w:tcBorders>
            <w:shd w:val="clear" w:color="auto" w:fill="auto"/>
            <w:noWrap/>
            <w:vAlign w:val="center"/>
          </w:tcPr>
          <w:p w14:paraId="449CC109" w14:textId="77777777" w:rsidR="00153841" w:rsidRPr="00FC46F7" w:rsidRDefault="00153841" w:rsidP="005A570D">
            <w:pPr>
              <w:widowControl/>
              <w:jc w:val="both"/>
              <w:rPr>
                <w:rFonts w:cs="ＭＳ Ｐゴシック"/>
                <w:sz w:val="18"/>
                <w:szCs w:val="18"/>
              </w:rPr>
            </w:pPr>
            <w:r w:rsidRPr="00FC46F7">
              <w:rPr>
                <w:rFonts w:cs="ＭＳ Ｐゴシック" w:hint="eastAsia"/>
                <w:sz w:val="18"/>
                <w:szCs w:val="18"/>
              </w:rPr>
              <w:t>本体</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4CA6544E"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著しい汚れ、さび、腐食、きず、破損及び変形がない</w:t>
            </w:r>
          </w:p>
        </w:tc>
        <w:tc>
          <w:tcPr>
            <w:tcW w:w="850" w:type="dxa"/>
            <w:tcBorders>
              <w:top w:val="single" w:sz="4" w:space="0" w:color="auto"/>
              <w:left w:val="nil"/>
              <w:bottom w:val="single" w:sz="4" w:space="0" w:color="auto"/>
              <w:right w:val="single" w:sz="4" w:space="0" w:color="auto"/>
            </w:tcBorders>
            <w:shd w:val="clear" w:color="auto" w:fill="auto"/>
          </w:tcPr>
          <w:p w14:paraId="23FD0C9A"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vAlign w:val="center"/>
          </w:tcPr>
          <w:p w14:paraId="3DD948BC" w14:textId="77777777" w:rsidR="00153841" w:rsidRPr="00FC46F7" w:rsidRDefault="00153841" w:rsidP="00F25507">
            <w:pPr>
              <w:widowControl/>
              <w:spacing w:line="240" w:lineRule="exact"/>
              <w:rPr>
                <w:rFonts w:cs="ＭＳ Ｐゴシック"/>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3C83780" w14:textId="77777777" w:rsidR="00153841" w:rsidRPr="00FC46F7" w:rsidRDefault="00153841" w:rsidP="00F25507">
            <w:pPr>
              <w:widowControl/>
              <w:jc w:val="center"/>
              <w:rPr>
                <w:rFonts w:cs="ＭＳ Ｐゴシック"/>
                <w:sz w:val="18"/>
                <w:szCs w:val="18"/>
              </w:rPr>
            </w:pPr>
            <w:r w:rsidRPr="00FC46F7">
              <w:rPr>
                <w:rFonts w:cs="ＭＳ Ｐゴシック" w:hint="eastAsia"/>
                <w:sz w:val="18"/>
                <w:szCs w:val="18"/>
              </w:rPr>
              <w:t xml:space="preserve">　</w:t>
            </w:r>
          </w:p>
        </w:tc>
      </w:tr>
      <w:tr w:rsidR="00153841" w:rsidRPr="00FC46F7" w14:paraId="20AAEF35" w14:textId="77777777" w:rsidTr="005A570D">
        <w:trPr>
          <w:trHeight w:val="540"/>
          <w:jc w:val="center"/>
        </w:trPr>
        <w:tc>
          <w:tcPr>
            <w:tcW w:w="760" w:type="dxa"/>
            <w:vMerge/>
            <w:tcBorders>
              <w:left w:val="single" w:sz="4" w:space="0" w:color="auto"/>
              <w:right w:val="single" w:sz="4" w:space="0" w:color="auto"/>
            </w:tcBorders>
            <w:shd w:val="clear" w:color="auto" w:fill="auto"/>
            <w:noWrap/>
            <w:vAlign w:val="center"/>
          </w:tcPr>
          <w:p w14:paraId="5B8F51B0" w14:textId="77777777" w:rsidR="00153841" w:rsidRPr="00FC46F7" w:rsidRDefault="00153841" w:rsidP="00F25507">
            <w:pPr>
              <w:widowControl/>
              <w:jc w:val="center"/>
              <w:rPr>
                <w:rFonts w:cs="ＭＳ Ｐゴシック"/>
                <w:sz w:val="18"/>
                <w:szCs w:val="18"/>
              </w:rPr>
            </w:pPr>
          </w:p>
        </w:tc>
        <w:tc>
          <w:tcPr>
            <w:tcW w:w="1417" w:type="dxa"/>
            <w:vMerge/>
            <w:tcBorders>
              <w:left w:val="nil"/>
              <w:right w:val="single" w:sz="4" w:space="0" w:color="auto"/>
            </w:tcBorders>
            <w:shd w:val="clear" w:color="auto" w:fill="auto"/>
            <w:noWrap/>
            <w:vAlign w:val="center"/>
          </w:tcPr>
          <w:p w14:paraId="243DA3A2" w14:textId="77777777" w:rsidR="00153841" w:rsidRPr="00FC46F7" w:rsidRDefault="00153841" w:rsidP="005A570D">
            <w:pPr>
              <w:jc w:val="both"/>
              <w:rPr>
                <w:rFonts w:cs="ＭＳ Ｐゴシック"/>
                <w:sz w:val="18"/>
                <w:szCs w:val="18"/>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6BBB3765"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固定ボルトに緩み等なく確実に取り付けられている</w:t>
            </w:r>
          </w:p>
        </w:tc>
        <w:tc>
          <w:tcPr>
            <w:tcW w:w="850" w:type="dxa"/>
            <w:tcBorders>
              <w:top w:val="single" w:sz="4" w:space="0" w:color="auto"/>
              <w:left w:val="nil"/>
              <w:bottom w:val="single" w:sz="4" w:space="0" w:color="auto"/>
              <w:right w:val="single" w:sz="4" w:space="0" w:color="auto"/>
            </w:tcBorders>
            <w:shd w:val="clear" w:color="auto" w:fill="auto"/>
          </w:tcPr>
          <w:p w14:paraId="08490AB7"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vAlign w:val="center"/>
          </w:tcPr>
          <w:p w14:paraId="752CCD0B" w14:textId="77777777" w:rsidR="00153841" w:rsidRPr="00FC46F7" w:rsidRDefault="00153841" w:rsidP="00F25507">
            <w:pPr>
              <w:widowControl/>
              <w:jc w:val="center"/>
              <w:rPr>
                <w:rFonts w:cs="ＭＳ Ｐゴシック"/>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2C31289" w14:textId="77777777" w:rsidR="00153841" w:rsidRPr="00FC46F7" w:rsidRDefault="00153841" w:rsidP="00F25507">
            <w:pPr>
              <w:widowControl/>
              <w:jc w:val="center"/>
              <w:rPr>
                <w:rFonts w:cs="ＭＳ Ｐゴシック"/>
                <w:sz w:val="18"/>
                <w:szCs w:val="18"/>
              </w:rPr>
            </w:pPr>
            <w:r w:rsidRPr="00FC46F7">
              <w:rPr>
                <w:rFonts w:cs="ＭＳ Ｐゴシック" w:hint="eastAsia"/>
                <w:sz w:val="18"/>
                <w:szCs w:val="18"/>
              </w:rPr>
              <w:t xml:space="preserve">　</w:t>
            </w:r>
          </w:p>
        </w:tc>
      </w:tr>
      <w:tr w:rsidR="00153841" w:rsidRPr="00FC46F7" w14:paraId="239B1197" w14:textId="77777777" w:rsidTr="005A570D">
        <w:trPr>
          <w:trHeight w:val="540"/>
          <w:jc w:val="center"/>
        </w:trPr>
        <w:tc>
          <w:tcPr>
            <w:tcW w:w="760" w:type="dxa"/>
            <w:vMerge/>
            <w:tcBorders>
              <w:left w:val="single" w:sz="4" w:space="0" w:color="auto"/>
              <w:right w:val="single" w:sz="4" w:space="0" w:color="auto"/>
            </w:tcBorders>
            <w:shd w:val="clear" w:color="auto" w:fill="auto"/>
            <w:noWrap/>
            <w:vAlign w:val="center"/>
          </w:tcPr>
          <w:p w14:paraId="58A78B23" w14:textId="77777777" w:rsidR="00153841" w:rsidRPr="00FC46F7" w:rsidRDefault="00153841" w:rsidP="00F25507">
            <w:pPr>
              <w:widowControl/>
              <w:jc w:val="center"/>
              <w:rPr>
                <w:rFonts w:cs="ＭＳ Ｐゴシック"/>
                <w:sz w:val="18"/>
                <w:szCs w:val="18"/>
              </w:rPr>
            </w:pPr>
          </w:p>
        </w:tc>
        <w:tc>
          <w:tcPr>
            <w:tcW w:w="1417" w:type="dxa"/>
            <w:vMerge/>
            <w:tcBorders>
              <w:left w:val="nil"/>
              <w:right w:val="single" w:sz="4" w:space="0" w:color="auto"/>
            </w:tcBorders>
            <w:shd w:val="clear" w:color="auto" w:fill="auto"/>
            <w:noWrap/>
            <w:vAlign w:val="center"/>
          </w:tcPr>
          <w:p w14:paraId="2E91911D" w14:textId="77777777" w:rsidR="00153841" w:rsidRPr="00FC46F7" w:rsidRDefault="00153841" w:rsidP="005A570D">
            <w:pPr>
              <w:jc w:val="both"/>
              <w:rPr>
                <w:rFonts w:cs="ＭＳ Ｐゴシック"/>
                <w:sz w:val="18"/>
                <w:szCs w:val="18"/>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2178BF62"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コーキングなどの防水処理に異常が無く、雨水等の侵入がない</w:t>
            </w:r>
          </w:p>
        </w:tc>
        <w:tc>
          <w:tcPr>
            <w:tcW w:w="850" w:type="dxa"/>
            <w:tcBorders>
              <w:top w:val="single" w:sz="4" w:space="0" w:color="auto"/>
              <w:left w:val="nil"/>
              <w:bottom w:val="single" w:sz="4" w:space="0" w:color="auto"/>
              <w:right w:val="single" w:sz="4" w:space="0" w:color="auto"/>
            </w:tcBorders>
            <w:shd w:val="clear" w:color="auto" w:fill="auto"/>
          </w:tcPr>
          <w:p w14:paraId="3052CEC5" w14:textId="77777777" w:rsidR="00153841" w:rsidRPr="00FC46F7" w:rsidRDefault="00153841" w:rsidP="00F25507">
            <w:pPr>
              <w:widowControl/>
              <w:jc w:val="center"/>
              <w:rPr>
                <w:rFonts w:cs="ＭＳ Ｐゴシック"/>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73D32FEF" w14:textId="77777777" w:rsidR="00153841" w:rsidRPr="00FC46F7" w:rsidRDefault="00153841" w:rsidP="00F25507">
            <w:pPr>
              <w:widowControl/>
              <w:jc w:val="center"/>
              <w:rPr>
                <w:rFonts w:cs="ＭＳ Ｐゴシック"/>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7E2D1E6" w14:textId="77777777" w:rsidR="00153841" w:rsidRPr="00FC46F7" w:rsidRDefault="00153841" w:rsidP="00F25507">
            <w:pPr>
              <w:widowControl/>
              <w:jc w:val="center"/>
              <w:rPr>
                <w:rFonts w:cs="ＭＳ Ｐゴシック"/>
                <w:sz w:val="18"/>
                <w:szCs w:val="18"/>
              </w:rPr>
            </w:pPr>
            <w:r w:rsidRPr="00FC46F7">
              <w:rPr>
                <w:rFonts w:cs="ＭＳ Ｐゴシック" w:hint="eastAsia"/>
                <w:sz w:val="18"/>
                <w:szCs w:val="18"/>
              </w:rPr>
              <w:t xml:space="preserve">　</w:t>
            </w:r>
          </w:p>
        </w:tc>
      </w:tr>
      <w:tr w:rsidR="00153841" w:rsidRPr="00FC46F7" w14:paraId="36CF86AD" w14:textId="77777777" w:rsidTr="005A570D">
        <w:trPr>
          <w:trHeight w:val="540"/>
          <w:jc w:val="center"/>
        </w:trPr>
        <w:tc>
          <w:tcPr>
            <w:tcW w:w="760" w:type="dxa"/>
            <w:vMerge/>
            <w:tcBorders>
              <w:left w:val="single" w:sz="4" w:space="0" w:color="auto"/>
              <w:right w:val="single" w:sz="4" w:space="0" w:color="auto"/>
            </w:tcBorders>
            <w:shd w:val="clear" w:color="auto" w:fill="auto"/>
            <w:noWrap/>
            <w:vAlign w:val="center"/>
          </w:tcPr>
          <w:p w14:paraId="0EFE87B4" w14:textId="77777777" w:rsidR="00153841" w:rsidRPr="00FC46F7" w:rsidRDefault="00153841" w:rsidP="00F25507">
            <w:pPr>
              <w:widowControl/>
              <w:jc w:val="center"/>
              <w:rPr>
                <w:rFonts w:cs="ＭＳ Ｐゴシック"/>
                <w:sz w:val="18"/>
                <w:szCs w:val="18"/>
              </w:rPr>
            </w:pPr>
          </w:p>
        </w:tc>
        <w:tc>
          <w:tcPr>
            <w:tcW w:w="1417" w:type="dxa"/>
            <w:vMerge/>
            <w:tcBorders>
              <w:left w:val="nil"/>
              <w:bottom w:val="nil"/>
              <w:right w:val="single" w:sz="4" w:space="0" w:color="auto"/>
            </w:tcBorders>
            <w:shd w:val="clear" w:color="auto" w:fill="auto"/>
            <w:noWrap/>
            <w:vAlign w:val="center"/>
          </w:tcPr>
          <w:p w14:paraId="55A8C08F" w14:textId="77777777" w:rsidR="00153841" w:rsidRPr="00FC46F7" w:rsidRDefault="00153841" w:rsidP="005A570D">
            <w:pPr>
              <w:widowControl/>
              <w:jc w:val="both"/>
              <w:rPr>
                <w:rFonts w:cs="ＭＳ Ｐゴシック"/>
                <w:sz w:val="18"/>
                <w:szCs w:val="18"/>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45F00252"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運転時の異音、振動、臭い、加熱等の異常がない</w:t>
            </w:r>
          </w:p>
        </w:tc>
        <w:tc>
          <w:tcPr>
            <w:tcW w:w="850" w:type="dxa"/>
            <w:tcBorders>
              <w:top w:val="single" w:sz="4" w:space="0" w:color="auto"/>
              <w:left w:val="nil"/>
              <w:bottom w:val="single" w:sz="4" w:space="0" w:color="auto"/>
              <w:right w:val="single" w:sz="4" w:space="0" w:color="auto"/>
            </w:tcBorders>
            <w:shd w:val="clear" w:color="auto" w:fill="auto"/>
          </w:tcPr>
          <w:p w14:paraId="2395CB7F" w14:textId="77777777" w:rsidR="00153841" w:rsidRPr="00FC46F7" w:rsidRDefault="00153841" w:rsidP="00F25507">
            <w:pPr>
              <w:widowControl/>
              <w:jc w:val="center"/>
              <w:rPr>
                <w:rFonts w:cs="ＭＳ Ｐゴシック"/>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44AC9A75" w14:textId="77777777" w:rsidR="00153841" w:rsidRPr="00FC46F7" w:rsidRDefault="00153841" w:rsidP="00F25507">
            <w:pPr>
              <w:widowControl/>
              <w:jc w:val="center"/>
              <w:rPr>
                <w:rFonts w:cs="ＭＳ Ｐゴシック"/>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CAE53BF" w14:textId="77777777" w:rsidR="00153841" w:rsidRPr="00FC46F7" w:rsidRDefault="00153841" w:rsidP="00F25507">
            <w:pPr>
              <w:widowControl/>
              <w:jc w:val="center"/>
              <w:rPr>
                <w:rFonts w:cs="ＭＳ Ｐゴシック"/>
                <w:sz w:val="18"/>
                <w:szCs w:val="18"/>
              </w:rPr>
            </w:pPr>
            <w:r w:rsidRPr="00FC46F7">
              <w:rPr>
                <w:rFonts w:cs="ＭＳ Ｐゴシック" w:hint="eastAsia"/>
                <w:sz w:val="18"/>
                <w:szCs w:val="18"/>
              </w:rPr>
              <w:t xml:space="preserve">　</w:t>
            </w:r>
          </w:p>
        </w:tc>
      </w:tr>
      <w:tr w:rsidR="00153841" w:rsidRPr="00FC46F7" w14:paraId="5B8E6DC6" w14:textId="77777777" w:rsidTr="005A570D">
        <w:trPr>
          <w:trHeight w:val="540"/>
          <w:jc w:val="center"/>
        </w:trPr>
        <w:tc>
          <w:tcPr>
            <w:tcW w:w="760" w:type="dxa"/>
            <w:vMerge/>
            <w:tcBorders>
              <w:left w:val="single" w:sz="4" w:space="0" w:color="auto"/>
              <w:bottom w:val="single" w:sz="4" w:space="0" w:color="auto"/>
              <w:right w:val="single" w:sz="4" w:space="0" w:color="auto"/>
            </w:tcBorders>
            <w:shd w:val="clear" w:color="auto" w:fill="auto"/>
            <w:noWrap/>
            <w:vAlign w:val="center"/>
          </w:tcPr>
          <w:p w14:paraId="526E6ED7" w14:textId="77777777" w:rsidR="00153841" w:rsidRPr="00FC46F7" w:rsidRDefault="00153841" w:rsidP="00F25507">
            <w:pPr>
              <w:widowControl/>
              <w:jc w:val="center"/>
              <w:rPr>
                <w:rFonts w:cs="ＭＳ Ｐゴシック"/>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19F1FB2" w14:textId="77777777" w:rsidR="00153841" w:rsidRPr="00FC46F7" w:rsidRDefault="00153841" w:rsidP="005A570D">
            <w:pPr>
              <w:widowControl/>
              <w:jc w:val="both"/>
              <w:rPr>
                <w:rFonts w:cs="ＭＳ Ｐゴシック"/>
                <w:sz w:val="18"/>
                <w:szCs w:val="18"/>
              </w:rPr>
            </w:pPr>
            <w:r w:rsidRPr="00FC46F7">
              <w:rPr>
                <w:rFonts w:cs="ＭＳ Ｐゴシック" w:hint="eastAsia"/>
                <w:sz w:val="18"/>
                <w:szCs w:val="18"/>
              </w:rPr>
              <w:t>配線</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008FD798"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配線に著しい汚れ、さび、腐食、きず、破損がない</w:t>
            </w:r>
          </w:p>
        </w:tc>
        <w:tc>
          <w:tcPr>
            <w:tcW w:w="850" w:type="dxa"/>
            <w:tcBorders>
              <w:top w:val="single" w:sz="4" w:space="0" w:color="auto"/>
              <w:left w:val="nil"/>
              <w:bottom w:val="single" w:sz="4" w:space="0" w:color="auto"/>
              <w:right w:val="single" w:sz="4" w:space="0" w:color="auto"/>
            </w:tcBorders>
            <w:shd w:val="clear" w:color="auto" w:fill="auto"/>
          </w:tcPr>
          <w:p w14:paraId="294E934C" w14:textId="77777777" w:rsidR="00153841" w:rsidRPr="00FC46F7" w:rsidRDefault="00153841" w:rsidP="00F25507">
            <w:pPr>
              <w:widowControl/>
              <w:jc w:val="center"/>
              <w:rPr>
                <w:rFonts w:cs="ＭＳ Ｐゴシック"/>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4675A37A" w14:textId="77777777" w:rsidR="00153841" w:rsidRPr="00FC46F7" w:rsidRDefault="00153841" w:rsidP="00F25507">
            <w:pPr>
              <w:widowControl/>
              <w:jc w:val="center"/>
              <w:rPr>
                <w:rFonts w:cs="ＭＳ Ｐゴシック"/>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A0D4EA2" w14:textId="77777777" w:rsidR="00153841" w:rsidRPr="00FC46F7" w:rsidRDefault="00153841" w:rsidP="00F25507">
            <w:pPr>
              <w:widowControl/>
              <w:jc w:val="center"/>
              <w:rPr>
                <w:rFonts w:cs="ＭＳ Ｐゴシック"/>
                <w:sz w:val="18"/>
                <w:szCs w:val="18"/>
              </w:rPr>
            </w:pPr>
            <w:r w:rsidRPr="00FC46F7">
              <w:rPr>
                <w:rFonts w:cs="ＭＳ Ｐゴシック" w:hint="eastAsia"/>
                <w:sz w:val="18"/>
                <w:szCs w:val="18"/>
              </w:rPr>
              <w:t xml:space="preserve">　</w:t>
            </w:r>
          </w:p>
        </w:tc>
      </w:tr>
    </w:tbl>
    <w:p w14:paraId="0216255E" w14:textId="77777777" w:rsidR="00153841" w:rsidRPr="00FC46F7" w:rsidRDefault="00153841" w:rsidP="00153841">
      <w:pPr>
        <w:snapToGrid w:val="0"/>
        <w:ind w:firstLineChars="100" w:firstLine="220"/>
        <w:rPr>
          <w:spacing w:val="-20"/>
          <w:sz w:val="22"/>
        </w:rPr>
      </w:pPr>
      <w:r w:rsidRPr="00FC46F7">
        <w:rPr>
          <w:rFonts w:hint="eastAsia"/>
          <w:noProof/>
          <w:spacing w:val="-20"/>
          <w:sz w:val="22"/>
        </w:rPr>
        <mc:AlternateContent>
          <mc:Choice Requires="wps">
            <w:drawing>
              <wp:anchor distT="0" distB="0" distL="114300" distR="114300" simplePos="0" relativeHeight="251664384" behindDoc="0" locked="0" layoutInCell="1" allowOverlap="1" wp14:anchorId="4D2011A6" wp14:editId="6251E39F">
                <wp:simplePos x="0" y="0"/>
                <wp:positionH relativeFrom="margin">
                  <wp:align>right</wp:align>
                </wp:positionH>
                <wp:positionV relativeFrom="paragraph">
                  <wp:posOffset>-2185035</wp:posOffset>
                </wp:positionV>
                <wp:extent cx="6103088" cy="8534400"/>
                <wp:effectExtent l="0" t="0" r="12065" b="19050"/>
                <wp:wrapNone/>
                <wp:docPr id="30" name="角丸四角形 787362038"/>
                <wp:cNvGraphicFramePr/>
                <a:graphic xmlns:a="http://schemas.openxmlformats.org/drawingml/2006/main">
                  <a:graphicData uri="http://schemas.microsoft.com/office/word/2010/wordprocessingShape">
                    <wps:wsp>
                      <wps:cNvSpPr/>
                      <wps:spPr>
                        <a:xfrm>
                          <a:off x="0" y="0"/>
                          <a:ext cx="6103088" cy="8534400"/>
                        </a:xfrm>
                        <a:prstGeom prst="roundRect">
                          <a:avLst>
                            <a:gd name="adj" fmla="val 278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B3777" id="角丸四角形 787362038" o:spid="_x0000_s1026" style="position:absolute;left:0;text-align:left;margin-left:429.35pt;margin-top:-172.05pt;width:480.55pt;height:67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8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" filled="f" strokecolor="windowText" strokeweight=".5pt">
                <v:stroke joinstyle="miter"/>
                <w10:wrap anchorx="margin"/>
              </v:roundrect>
            </w:pict>
          </mc:Fallback>
        </mc:AlternateContent>
      </w:r>
      <w:r w:rsidRPr="00FC46F7">
        <w:rPr>
          <w:rFonts w:hint="eastAsia"/>
          <w:spacing w:val="-20"/>
          <w:sz w:val="22"/>
        </w:rPr>
        <w:t xml:space="preserve">(２) </w:t>
      </w:r>
      <w:r w:rsidRPr="00FC46F7">
        <w:rPr>
          <w:rFonts w:hint="eastAsia"/>
          <w:sz w:val="22"/>
        </w:rPr>
        <w:t>附帯施設</w:t>
      </w:r>
    </w:p>
    <w:tbl>
      <w:tblPr>
        <w:tblW w:w="8696" w:type="dxa"/>
        <w:jc w:val="center"/>
        <w:tblCellMar>
          <w:left w:w="99" w:type="dxa"/>
          <w:right w:w="99" w:type="dxa"/>
        </w:tblCellMar>
        <w:tblLook w:val="04A0" w:firstRow="1" w:lastRow="0" w:firstColumn="1" w:lastColumn="0" w:noHBand="0" w:noVBand="1"/>
      </w:tblPr>
      <w:tblGrid>
        <w:gridCol w:w="760"/>
        <w:gridCol w:w="1417"/>
        <w:gridCol w:w="3969"/>
        <w:gridCol w:w="850"/>
        <w:gridCol w:w="850"/>
        <w:gridCol w:w="850"/>
      </w:tblGrid>
      <w:tr w:rsidR="00153841" w:rsidRPr="00FC46F7" w14:paraId="09053616" w14:textId="77777777" w:rsidTr="00F25507">
        <w:trPr>
          <w:trHeight w:val="375"/>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26A431DC" w14:textId="77777777" w:rsidR="00153841" w:rsidRPr="00FC46F7" w:rsidRDefault="00153841" w:rsidP="00F25507">
            <w:pPr>
              <w:widowControl/>
              <w:jc w:val="center"/>
              <w:rPr>
                <w:rFonts w:cs="ＭＳ Ｐゴシック"/>
                <w:sz w:val="18"/>
                <w:szCs w:val="18"/>
              </w:rPr>
            </w:pPr>
            <w:r w:rsidRPr="00FC46F7">
              <w:rPr>
                <w:rFonts w:cs="ＭＳ Ｐゴシック" w:hint="eastAsia"/>
                <w:sz w:val="18"/>
                <w:szCs w:val="18"/>
              </w:rPr>
              <w:t>対象</w:t>
            </w:r>
          </w:p>
        </w:tc>
        <w:tc>
          <w:tcPr>
            <w:tcW w:w="1417" w:type="dxa"/>
            <w:tcBorders>
              <w:top w:val="single" w:sz="4" w:space="0" w:color="auto"/>
              <w:left w:val="single" w:sz="4" w:space="0" w:color="auto"/>
              <w:bottom w:val="nil"/>
              <w:right w:val="single" w:sz="4" w:space="0" w:color="auto"/>
            </w:tcBorders>
            <w:shd w:val="clear" w:color="auto" w:fill="auto"/>
            <w:noWrap/>
            <w:vAlign w:val="center"/>
          </w:tcPr>
          <w:p w14:paraId="04198CEF" w14:textId="77777777" w:rsidR="00153841" w:rsidRPr="00FC46F7" w:rsidRDefault="00153841" w:rsidP="00F25507">
            <w:pPr>
              <w:widowControl/>
              <w:jc w:val="center"/>
              <w:rPr>
                <w:rFonts w:cs="ＭＳ Ｐゴシック"/>
                <w:sz w:val="18"/>
                <w:szCs w:val="18"/>
              </w:rPr>
            </w:pPr>
            <w:r w:rsidRPr="00FC46F7">
              <w:rPr>
                <w:rFonts w:cs="ＭＳ Ｐゴシック" w:hint="eastAsia"/>
                <w:sz w:val="18"/>
                <w:szCs w:val="18"/>
              </w:rPr>
              <w:t>点検箇所</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0664B" w14:textId="77777777" w:rsidR="00153841" w:rsidRPr="00FC46F7" w:rsidRDefault="00153841" w:rsidP="00F25507">
            <w:pPr>
              <w:widowControl/>
              <w:spacing w:line="260" w:lineRule="exact"/>
              <w:jc w:val="center"/>
              <w:rPr>
                <w:rFonts w:cs="ＭＳ Ｐゴシック"/>
                <w:sz w:val="18"/>
                <w:szCs w:val="18"/>
              </w:rPr>
            </w:pPr>
            <w:r w:rsidRPr="00FC46F7">
              <w:rPr>
                <w:rFonts w:cs="ＭＳ Ｐゴシック" w:hint="eastAsia"/>
                <w:sz w:val="18"/>
                <w:szCs w:val="18"/>
              </w:rPr>
              <w:t>点検項目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1314D" w14:textId="77777777" w:rsidR="00153841" w:rsidRPr="00FC46F7" w:rsidRDefault="00153841" w:rsidP="00F25507">
            <w:pPr>
              <w:widowControl/>
              <w:spacing w:line="240" w:lineRule="exact"/>
              <w:jc w:val="center"/>
              <w:rPr>
                <w:rFonts w:cs="ＭＳ Ｐゴシック"/>
                <w:sz w:val="18"/>
                <w:szCs w:val="18"/>
              </w:rPr>
            </w:pPr>
            <w:r w:rsidRPr="00FC46F7">
              <w:rPr>
                <w:rFonts w:cs="ＭＳ Ｐゴシック" w:hint="eastAsia"/>
                <w:sz w:val="18"/>
                <w:szCs w:val="18"/>
              </w:rPr>
              <w:t>点検</w:t>
            </w:r>
            <w:r w:rsidRPr="00FC46F7">
              <w:rPr>
                <w:rFonts w:cs="ＭＳ Ｐゴシック" w:hint="eastAsia"/>
                <w:sz w:val="18"/>
                <w:szCs w:val="18"/>
              </w:rPr>
              <w:br/>
              <w:t>方法</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D1996" w14:textId="77777777" w:rsidR="00153841" w:rsidRPr="00FC46F7" w:rsidRDefault="00153841" w:rsidP="00F25507">
            <w:pPr>
              <w:widowControl/>
              <w:spacing w:line="240" w:lineRule="exact"/>
              <w:jc w:val="center"/>
              <w:rPr>
                <w:rFonts w:cs="ＭＳ Ｐゴシック"/>
                <w:sz w:val="18"/>
                <w:szCs w:val="18"/>
              </w:rPr>
            </w:pPr>
            <w:r w:rsidRPr="00FC46F7">
              <w:rPr>
                <w:rFonts w:cs="ＭＳ Ｐゴシック" w:hint="eastAsia"/>
                <w:sz w:val="18"/>
                <w:szCs w:val="18"/>
              </w:rPr>
              <w:t>点検</w:t>
            </w:r>
            <w:r w:rsidRPr="00FC46F7">
              <w:rPr>
                <w:rFonts w:cs="ＭＳ Ｐゴシック" w:hint="eastAsia"/>
                <w:sz w:val="18"/>
                <w:szCs w:val="18"/>
              </w:rPr>
              <w:br/>
              <w:t>周期</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B5554" w14:textId="77777777" w:rsidR="00153841" w:rsidRPr="00FC46F7" w:rsidRDefault="00153841" w:rsidP="00F25507">
            <w:pPr>
              <w:widowControl/>
              <w:spacing w:line="240" w:lineRule="exact"/>
              <w:jc w:val="center"/>
              <w:rPr>
                <w:rFonts w:cs="ＭＳ Ｐゴシック"/>
                <w:sz w:val="18"/>
                <w:szCs w:val="18"/>
              </w:rPr>
            </w:pPr>
            <w:r w:rsidRPr="00FC46F7">
              <w:rPr>
                <w:rFonts w:cs="ＭＳ Ｐゴシック" w:hint="eastAsia"/>
                <w:sz w:val="18"/>
                <w:szCs w:val="18"/>
              </w:rPr>
              <w:t>備考</w:t>
            </w:r>
          </w:p>
        </w:tc>
      </w:tr>
      <w:tr w:rsidR="005A570D" w:rsidRPr="00FC46F7" w14:paraId="41B10EDC" w14:textId="77777777" w:rsidTr="005A570D">
        <w:trPr>
          <w:trHeight w:val="375"/>
          <w:jc w:val="center"/>
        </w:trPr>
        <w:tc>
          <w:tcPr>
            <w:tcW w:w="760" w:type="dxa"/>
            <w:vMerge w:val="restart"/>
            <w:tcBorders>
              <w:top w:val="single" w:sz="4" w:space="0" w:color="auto"/>
              <w:left w:val="single" w:sz="4" w:space="0" w:color="auto"/>
              <w:bottom w:val="single" w:sz="4" w:space="0" w:color="auto"/>
              <w:right w:val="nil"/>
            </w:tcBorders>
            <w:shd w:val="clear" w:color="auto" w:fill="auto"/>
            <w:noWrap/>
            <w:textDirection w:val="tbRlV"/>
            <w:vAlign w:val="center"/>
            <w:hideMark/>
          </w:tcPr>
          <w:p w14:paraId="27F890CF" w14:textId="77777777" w:rsidR="005A570D" w:rsidRPr="00FC46F7" w:rsidRDefault="005A570D" w:rsidP="00F25507">
            <w:pPr>
              <w:widowControl/>
              <w:jc w:val="center"/>
              <w:rPr>
                <w:rFonts w:cs="ＭＳ Ｐゴシック"/>
                <w:sz w:val="18"/>
                <w:szCs w:val="18"/>
              </w:rPr>
            </w:pPr>
            <w:r w:rsidRPr="00FC46F7">
              <w:rPr>
                <w:rFonts w:cs="ＭＳ Ｐゴシック" w:hint="eastAsia"/>
                <w:sz w:val="18"/>
                <w:szCs w:val="18"/>
              </w:rPr>
              <w:t>法面・擁壁</w:t>
            </w:r>
          </w:p>
        </w:tc>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14:paraId="05D80C20" w14:textId="77777777" w:rsidR="005A570D" w:rsidRPr="00FC46F7" w:rsidRDefault="005A570D" w:rsidP="005A570D">
            <w:pPr>
              <w:widowControl/>
              <w:jc w:val="both"/>
              <w:rPr>
                <w:rFonts w:cs="ＭＳ Ｐゴシック"/>
                <w:sz w:val="18"/>
                <w:szCs w:val="18"/>
              </w:rPr>
            </w:pPr>
            <w:r w:rsidRPr="00FC46F7">
              <w:rPr>
                <w:rFonts w:cs="ＭＳ Ｐゴシック" w:hint="eastAsia"/>
                <w:sz w:val="18"/>
                <w:szCs w:val="18"/>
              </w:rPr>
              <w:t>切土法面</w:t>
            </w:r>
          </w:p>
        </w:tc>
        <w:tc>
          <w:tcPr>
            <w:tcW w:w="3969" w:type="dxa"/>
            <w:tcBorders>
              <w:top w:val="nil"/>
              <w:left w:val="nil"/>
              <w:bottom w:val="single" w:sz="4" w:space="0" w:color="auto"/>
              <w:right w:val="single" w:sz="4" w:space="0" w:color="auto"/>
            </w:tcBorders>
            <w:shd w:val="clear" w:color="auto" w:fill="auto"/>
            <w:noWrap/>
            <w:vAlign w:val="center"/>
            <w:hideMark/>
          </w:tcPr>
          <w:p w14:paraId="4C55E092"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小段の沈下がない</w:t>
            </w:r>
          </w:p>
        </w:tc>
        <w:tc>
          <w:tcPr>
            <w:tcW w:w="850" w:type="dxa"/>
            <w:tcBorders>
              <w:top w:val="nil"/>
              <w:left w:val="nil"/>
              <w:bottom w:val="single" w:sz="4" w:space="0" w:color="auto"/>
              <w:right w:val="single" w:sz="4" w:space="0" w:color="auto"/>
            </w:tcBorders>
            <w:shd w:val="clear" w:color="auto" w:fill="auto"/>
            <w:noWrap/>
            <w:hideMark/>
          </w:tcPr>
          <w:p w14:paraId="15951CAE" w14:textId="77777777" w:rsidR="005A570D" w:rsidRPr="00FC46F7" w:rsidRDefault="005A570D" w:rsidP="00F25507">
            <w:pPr>
              <w:widowControl/>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479F84F" w14:textId="77777777" w:rsidR="005A570D" w:rsidRPr="00FC46F7" w:rsidRDefault="005A570D" w:rsidP="00F25507">
            <w:pPr>
              <w:widowControl/>
              <w:spacing w:line="240" w:lineRule="exact"/>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637B1E9"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38B73C45" w14:textId="77777777" w:rsidTr="00497096">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14:paraId="4093F83F"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hideMark/>
          </w:tcPr>
          <w:p w14:paraId="07A75910" w14:textId="77777777" w:rsidR="005A570D" w:rsidRPr="00FC46F7" w:rsidRDefault="005A570D"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3A107BED"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排水溝の損傷がない</w:t>
            </w:r>
          </w:p>
        </w:tc>
        <w:tc>
          <w:tcPr>
            <w:tcW w:w="850" w:type="dxa"/>
            <w:tcBorders>
              <w:top w:val="nil"/>
              <w:left w:val="nil"/>
              <w:bottom w:val="single" w:sz="4" w:space="0" w:color="auto"/>
              <w:right w:val="single" w:sz="4" w:space="0" w:color="auto"/>
            </w:tcBorders>
            <w:shd w:val="clear" w:color="auto" w:fill="auto"/>
            <w:noWrap/>
            <w:hideMark/>
          </w:tcPr>
          <w:p w14:paraId="256F0705" w14:textId="77777777" w:rsidR="005A570D" w:rsidRPr="00FC46F7" w:rsidRDefault="005A570D" w:rsidP="00F25507">
            <w:pPr>
              <w:widowControl/>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2F6D0F14"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5E837F4"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4CBD51EF" w14:textId="77777777" w:rsidTr="00497096">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14:paraId="688FF87C"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hideMark/>
          </w:tcPr>
          <w:p w14:paraId="763C8995" w14:textId="77777777" w:rsidR="005A570D" w:rsidRPr="00FC46F7" w:rsidRDefault="005A570D"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0B76FF7C"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目地にずれがない</w:t>
            </w:r>
          </w:p>
        </w:tc>
        <w:tc>
          <w:tcPr>
            <w:tcW w:w="850" w:type="dxa"/>
            <w:tcBorders>
              <w:top w:val="nil"/>
              <w:left w:val="nil"/>
              <w:bottom w:val="single" w:sz="4" w:space="0" w:color="auto"/>
              <w:right w:val="single" w:sz="4" w:space="0" w:color="auto"/>
            </w:tcBorders>
            <w:shd w:val="clear" w:color="auto" w:fill="auto"/>
            <w:noWrap/>
            <w:hideMark/>
          </w:tcPr>
          <w:p w14:paraId="6F33F051"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36973D13"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30EE03C"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609F22C9" w14:textId="77777777" w:rsidTr="00497096">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14:paraId="15FD2C7F"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hideMark/>
          </w:tcPr>
          <w:p w14:paraId="2CA0C27B" w14:textId="77777777" w:rsidR="005A570D" w:rsidRPr="00FC46F7" w:rsidRDefault="005A570D"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2E51A0F5"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開口量の大きな亀裂が発生していない</w:t>
            </w:r>
          </w:p>
        </w:tc>
        <w:tc>
          <w:tcPr>
            <w:tcW w:w="850" w:type="dxa"/>
            <w:tcBorders>
              <w:top w:val="nil"/>
              <w:left w:val="nil"/>
              <w:bottom w:val="single" w:sz="4" w:space="0" w:color="auto"/>
              <w:right w:val="single" w:sz="4" w:space="0" w:color="auto"/>
            </w:tcBorders>
            <w:shd w:val="clear" w:color="auto" w:fill="auto"/>
            <w:noWrap/>
            <w:hideMark/>
          </w:tcPr>
          <w:p w14:paraId="0C989A4B"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5563E711"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4A45D60"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4315F4BC" w14:textId="77777777" w:rsidTr="00497096">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14:paraId="54065D0C"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hideMark/>
          </w:tcPr>
          <w:p w14:paraId="132C8202" w14:textId="77777777" w:rsidR="005A570D" w:rsidRPr="00FC46F7" w:rsidRDefault="005A570D"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2D8448BD"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吹付工法等の剥離がない</w:t>
            </w:r>
          </w:p>
        </w:tc>
        <w:tc>
          <w:tcPr>
            <w:tcW w:w="850" w:type="dxa"/>
            <w:tcBorders>
              <w:top w:val="nil"/>
              <w:left w:val="nil"/>
              <w:bottom w:val="single" w:sz="4" w:space="0" w:color="auto"/>
              <w:right w:val="single" w:sz="4" w:space="0" w:color="auto"/>
            </w:tcBorders>
            <w:shd w:val="clear" w:color="auto" w:fill="auto"/>
            <w:noWrap/>
            <w:hideMark/>
          </w:tcPr>
          <w:p w14:paraId="46E75579"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33C6E27E"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FEBC5F3"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2EB708C6" w14:textId="77777777" w:rsidTr="00497096">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14:paraId="3C5ABB12"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hideMark/>
          </w:tcPr>
          <w:p w14:paraId="7FC77528" w14:textId="77777777" w:rsidR="005A570D" w:rsidRPr="00FC46F7" w:rsidRDefault="005A570D"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21E674A5"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法枠工法等の破断がない</w:t>
            </w:r>
          </w:p>
        </w:tc>
        <w:tc>
          <w:tcPr>
            <w:tcW w:w="850" w:type="dxa"/>
            <w:tcBorders>
              <w:top w:val="nil"/>
              <w:left w:val="nil"/>
              <w:bottom w:val="single" w:sz="4" w:space="0" w:color="auto"/>
              <w:right w:val="single" w:sz="4" w:space="0" w:color="auto"/>
            </w:tcBorders>
            <w:shd w:val="clear" w:color="auto" w:fill="auto"/>
            <w:noWrap/>
            <w:hideMark/>
          </w:tcPr>
          <w:p w14:paraId="2115B430"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58AE4B89"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194A628"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491DD393" w14:textId="77777777" w:rsidTr="00497096">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14:paraId="3ED86F45"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hideMark/>
          </w:tcPr>
          <w:p w14:paraId="10316DA8" w14:textId="77777777" w:rsidR="005A570D" w:rsidRPr="00FC46F7" w:rsidRDefault="005A570D"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5348735D"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はらみ出しの発生がない</w:t>
            </w:r>
          </w:p>
        </w:tc>
        <w:tc>
          <w:tcPr>
            <w:tcW w:w="850" w:type="dxa"/>
            <w:tcBorders>
              <w:top w:val="nil"/>
              <w:left w:val="nil"/>
              <w:bottom w:val="single" w:sz="4" w:space="0" w:color="auto"/>
              <w:right w:val="single" w:sz="4" w:space="0" w:color="auto"/>
            </w:tcBorders>
            <w:shd w:val="clear" w:color="auto" w:fill="auto"/>
            <w:noWrap/>
            <w:hideMark/>
          </w:tcPr>
          <w:p w14:paraId="1D7E8C81"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1AE102EA"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5397A83"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7264FD87" w14:textId="77777777" w:rsidTr="00497096">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14:paraId="184A7C08"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hideMark/>
          </w:tcPr>
          <w:p w14:paraId="7C84F946" w14:textId="77777777" w:rsidR="005A570D" w:rsidRPr="00FC46F7" w:rsidRDefault="005A570D"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145BDF61"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大量の湧水（濁り）がない</w:t>
            </w:r>
          </w:p>
        </w:tc>
        <w:tc>
          <w:tcPr>
            <w:tcW w:w="850" w:type="dxa"/>
            <w:tcBorders>
              <w:top w:val="nil"/>
              <w:left w:val="nil"/>
              <w:bottom w:val="single" w:sz="4" w:space="0" w:color="auto"/>
              <w:right w:val="single" w:sz="4" w:space="0" w:color="auto"/>
            </w:tcBorders>
            <w:shd w:val="clear" w:color="auto" w:fill="auto"/>
            <w:noWrap/>
            <w:hideMark/>
          </w:tcPr>
          <w:p w14:paraId="239543E9"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305B19E9"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1FDD870"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219EDD26" w14:textId="77777777" w:rsidTr="00497096">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14:paraId="275F10C4"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hideMark/>
          </w:tcPr>
          <w:p w14:paraId="0512F843" w14:textId="77777777" w:rsidR="005A570D" w:rsidRPr="00FC46F7" w:rsidRDefault="005A570D"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43CAD9A3"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崩落がない</w:t>
            </w:r>
          </w:p>
        </w:tc>
        <w:tc>
          <w:tcPr>
            <w:tcW w:w="850" w:type="dxa"/>
            <w:tcBorders>
              <w:top w:val="nil"/>
              <w:left w:val="nil"/>
              <w:bottom w:val="single" w:sz="4" w:space="0" w:color="auto"/>
              <w:right w:val="single" w:sz="4" w:space="0" w:color="auto"/>
            </w:tcBorders>
            <w:shd w:val="clear" w:color="auto" w:fill="auto"/>
            <w:noWrap/>
            <w:hideMark/>
          </w:tcPr>
          <w:p w14:paraId="580C1E00"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63E7D365"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FA5AB06"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1DC320BE" w14:textId="77777777" w:rsidTr="00497096">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14:paraId="6696B7B8" w14:textId="77777777" w:rsidR="005A570D" w:rsidRPr="00FC46F7" w:rsidRDefault="005A570D" w:rsidP="00F25507">
            <w:pPr>
              <w:widowControl/>
              <w:rPr>
                <w:rFonts w:cs="ＭＳ Ｐゴシック"/>
                <w:sz w:val="18"/>
                <w:szCs w:val="18"/>
              </w:rPr>
            </w:pPr>
          </w:p>
        </w:tc>
        <w:tc>
          <w:tcPr>
            <w:tcW w:w="1417" w:type="dxa"/>
            <w:vMerge/>
            <w:tcBorders>
              <w:left w:val="single" w:sz="4" w:space="0" w:color="auto"/>
              <w:bottom w:val="single" w:sz="4" w:space="0" w:color="auto"/>
              <w:right w:val="single" w:sz="4" w:space="0" w:color="auto"/>
            </w:tcBorders>
            <w:shd w:val="clear" w:color="auto" w:fill="auto"/>
            <w:noWrap/>
            <w:hideMark/>
          </w:tcPr>
          <w:p w14:paraId="3F130189" w14:textId="77777777" w:rsidR="005A570D" w:rsidRPr="00FC46F7" w:rsidRDefault="005A570D" w:rsidP="00F25507">
            <w:pPr>
              <w:widowControl/>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572EA9A1"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上部斜面からの土砂流出がない</w:t>
            </w:r>
          </w:p>
        </w:tc>
        <w:tc>
          <w:tcPr>
            <w:tcW w:w="850" w:type="dxa"/>
            <w:tcBorders>
              <w:top w:val="nil"/>
              <w:left w:val="nil"/>
              <w:bottom w:val="single" w:sz="4" w:space="0" w:color="auto"/>
              <w:right w:val="single" w:sz="4" w:space="0" w:color="auto"/>
            </w:tcBorders>
            <w:shd w:val="clear" w:color="auto" w:fill="auto"/>
            <w:noWrap/>
            <w:hideMark/>
          </w:tcPr>
          <w:p w14:paraId="342E5C8E"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71A18FF8"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E1D1BDF"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43994310" w14:textId="77777777" w:rsidTr="005A570D">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14:paraId="61CBCD9F" w14:textId="77777777" w:rsidR="005A570D" w:rsidRPr="00FC46F7" w:rsidRDefault="005A570D" w:rsidP="00F25507">
            <w:pPr>
              <w:widowControl/>
              <w:rPr>
                <w:rFonts w:cs="ＭＳ Ｐゴシック"/>
                <w:sz w:val="18"/>
                <w:szCs w:val="18"/>
              </w:rPr>
            </w:pPr>
          </w:p>
        </w:tc>
        <w:tc>
          <w:tcPr>
            <w:tcW w:w="1417" w:type="dxa"/>
            <w:vMerge w:val="restart"/>
            <w:tcBorders>
              <w:top w:val="nil"/>
              <w:left w:val="single" w:sz="4" w:space="0" w:color="auto"/>
              <w:right w:val="single" w:sz="4" w:space="0" w:color="auto"/>
            </w:tcBorders>
            <w:shd w:val="clear" w:color="auto" w:fill="auto"/>
            <w:noWrap/>
            <w:vAlign w:val="center"/>
            <w:hideMark/>
          </w:tcPr>
          <w:p w14:paraId="629C3A3B" w14:textId="77777777" w:rsidR="005A570D" w:rsidRPr="00FC46F7" w:rsidRDefault="005A570D" w:rsidP="005A570D">
            <w:pPr>
              <w:widowControl/>
              <w:jc w:val="both"/>
              <w:rPr>
                <w:rFonts w:cs="ＭＳ Ｐゴシック"/>
                <w:sz w:val="18"/>
                <w:szCs w:val="18"/>
              </w:rPr>
            </w:pPr>
            <w:r w:rsidRPr="00FC46F7">
              <w:rPr>
                <w:rFonts w:cs="ＭＳ Ｐゴシック" w:hint="eastAsia"/>
                <w:sz w:val="18"/>
                <w:szCs w:val="18"/>
              </w:rPr>
              <w:t>盛土法面</w:t>
            </w:r>
          </w:p>
        </w:tc>
        <w:tc>
          <w:tcPr>
            <w:tcW w:w="3969" w:type="dxa"/>
            <w:tcBorders>
              <w:top w:val="nil"/>
              <w:left w:val="nil"/>
              <w:bottom w:val="single" w:sz="4" w:space="0" w:color="auto"/>
              <w:right w:val="single" w:sz="4" w:space="0" w:color="auto"/>
            </w:tcBorders>
            <w:shd w:val="clear" w:color="auto" w:fill="auto"/>
            <w:noWrap/>
            <w:vAlign w:val="center"/>
            <w:hideMark/>
          </w:tcPr>
          <w:p w14:paraId="1E72D1BC"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小段の沈下がない</w:t>
            </w:r>
          </w:p>
        </w:tc>
        <w:tc>
          <w:tcPr>
            <w:tcW w:w="850" w:type="dxa"/>
            <w:tcBorders>
              <w:top w:val="nil"/>
              <w:left w:val="nil"/>
              <w:bottom w:val="single" w:sz="4" w:space="0" w:color="auto"/>
              <w:right w:val="single" w:sz="4" w:space="0" w:color="auto"/>
            </w:tcBorders>
            <w:shd w:val="clear" w:color="auto" w:fill="auto"/>
            <w:noWrap/>
            <w:hideMark/>
          </w:tcPr>
          <w:p w14:paraId="35E4ED24"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2A6A61BC"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E34331A"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6C116CB3" w14:textId="77777777" w:rsidTr="00C704E9">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14:paraId="69AE95C0"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hideMark/>
          </w:tcPr>
          <w:p w14:paraId="69B3D7E4" w14:textId="77777777" w:rsidR="005A570D" w:rsidRPr="00FC46F7" w:rsidRDefault="005A570D"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336E2A4F"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段差が発生していない</w:t>
            </w:r>
          </w:p>
        </w:tc>
        <w:tc>
          <w:tcPr>
            <w:tcW w:w="850" w:type="dxa"/>
            <w:tcBorders>
              <w:top w:val="nil"/>
              <w:left w:val="nil"/>
              <w:bottom w:val="single" w:sz="4" w:space="0" w:color="auto"/>
              <w:right w:val="single" w:sz="4" w:space="0" w:color="auto"/>
            </w:tcBorders>
            <w:shd w:val="clear" w:color="auto" w:fill="auto"/>
            <w:noWrap/>
            <w:hideMark/>
          </w:tcPr>
          <w:p w14:paraId="2459E26E"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2750659D"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256EEBB"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6934BA5B" w14:textId="77777777" w:rsidTr="00C704E9">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14:paraId="7383F706"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hideMark/>
          </w:tcPr>
          <w:p w14:paraId="28A8A5E1" w14:textId="77777777" w:rsidR="005A570D" w:rsidRPr="00FC46F7" w:rsidRDefault="005A570D"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68F07696"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排水溝の損傷がない</w:t>
            </w:r>
          </w:p>
        </w:tc>
        <w:tc>
          <w:tcPr>
            <w:tcW w:w="850" w:type="dxa"/>
            <w:tcBorders>
              <w:top w:val="nil"/>
              <w:left w:val="nil"/>
              <w:bottom w:val="single" w:sz="4" w:space="0" w:color="auto"/>
              <w:right w:val="single" w:sz="4" w:space="0" w:color="auto"/>
            </w:tcBorders>
            <w:shd w:val="clear" w:color="auto" w:fill="auto"/>
            <w:noWrap/>
            <w:hideMark/>
          </w:tcPr>
          <w:p w14:paraId="6C024E21"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2F7C2892"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92D481F"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4C8F81C7" w14:textId="77777777" w:rsidTr="00C704E9">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14:paraId="26DE20E2"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hideMark/>
          </w:tcPr>
          <w:p w14:paraId="32A04031" w14:textId="77777777" w:rsidR="005A570D" w:rsidRPr="00FC46F7" w:rsidRDefault="005A570D"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48CB5338"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法尻の崩壊がない</w:t>
            </w:r>
          </w:p>
        </w:tc>
        <w:tc>
          <w:tcPr>
            <w:tcW w:w="850" w:type="dxa"/>
            <w:tcBorders>
              <w:top w:val="nil"/>
              <w:left w:val="nil"/>
              <w:bottom w:val="single" w:sz="4" w:space="0" w:color="auto"/>
              <w:right w:val="single" w:sz="4" w:space="0" w:color="auto"/>
            </w:tcBorders>
            <w:shd w:val="clear" w:color="auto" w:fill="auto"/>
            <w:noWrap/>
            <w:hideMark/>
          </w:tcPr>
          <w:p w14:paraId="3B4466C2"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4A26EB08"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213617B"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7BDAB53D" w14:textId="77777777" w:rsidTr="00C704E9">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14:paraId="38727DD2"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hideMark/>
          </w:tcPr>
          <w:p w14:paraId="1B51A28E" w14:textId="77777777" w:rsidR="005A570D" w:rsidRPr="00FC46F7" w:rsidRDefault="005A570D"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25D5DD15"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オーバーフローによる洗掘がない</w:t>
            </w:r>
          </w:p>
        </w:tc>
        <w:tc>
          <w:tcPr>
            <w:tcW w:w="850" w:type="dxa"/>
            <w:tcBorders>
              <w:top w:val="nil"/>
              <w:left w:val="nil"/>
              <w:bottom w:val="single" w:sz="4" w:space="0" w:color="auto"/>
              <w:right w:val="single" w:sz="4" w:space="0" w:color="auto"/>
            </w:tcBorders>
            <w:shd w:val="clear" w:color="auto" w:fill="auto"/>
            <w:noWrap/>
            <w:hideMark/>
          </w:tcPr>
          <w:p w14:paraId="188F2AA6"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4763E8BD"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EE46A9B"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1703CE85" w14:textId="77777777" w:rsidTr="00C704E9">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14:paraId="1067EBCF"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hideMark/>
          </w:tcPr>
          <w:p w14:paraId="7DCE2768" w14:textId="77777777" w:rsidR="005A570D" w:rsidRPr="00FC46F7" w:rsidRDefault="005A570D"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68CABE5C"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大量の湧水（濁り）がない</w:t>
            </w:r>
          </w:p>
        </w:tc>
        <w:tc>
          <w:tcPr>
            <w:tcW w:w="850" w:type="dxa"/>
            <w:tcBorders>
              <w:top w:val="nil"/>
              <w:left w:val="nil"/>
              <w:bottom w:val="single" w:sz="4" w:space="0" w:color="auto"/>
              <w:right w:val="single" w:sz="4" w:space="0" w:color="auto"/>
            </w:tcBorders>
            <w:shd w:val="clear" w:color="auto" w:fill="auto"/>
            <w:noWrap/>
            <w:hideMark/>
          </w:tcPr>
          <w:p w14:paraId="44F5B9BF"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21E3A490"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52CE96D"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69F8CDD1" w14:textId="77777777" w:rsidTr="00C704E9">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14:paraId="08168894" w14:textId="77777777" w:rsidR="005A570D" w:rsidRPr="00FC46F7" w:rsidRDefault="005A570D" w:rsidP="00F25507">
            <w:pPr>
              <w:widowControl/>
              <w:rPr>
                <w:rFonts w:cs="ＭＳ Ｐゴシック"/>
                <w:sz w:val="18"/>
                <w:szCs w:val="18"/>
              </w:rPr>
            </w:pPr>
          </w:p>
        </w:tc>
        <w:tc>
          <w:tcPr>
            <w:tcW w:w="1417" w:type="dxa"/>
            <w:vMerge/>
            <w:tcBorders>
              <w:left w:val="single" w:sz="4" w:space="0" w:color="auto"/>
              <w:bottom w:val="single" w:sz="4" w:space="0" w:color="auto"/>
              <w:right w:val="single" w:sz="4" w:space="0" w:color="auto"/>
            </w:tcBorders>
            <w:shd w:val="clear" w:color="auto" w:fill="auto"/>
            <w:noWrap/>
            <w:hideMark/>
          </w:tcPr>
          <w:p w14:paraId="63825B72" w14:textId="77777777" w:rsidR="005A570D" w:rsidRPr="00FC46F7" w:rsidRDefault="005A570D" w:rsidP="00F25507">
            <w:pPr>
              <w:widowControl/>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1AFB21C6"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湧水箇所の軟弱化がない</w:t>
            </w:r>
          </w:p>
        </w:tc>
        <w:tc>
          <w:tcPr>
            <w:tcW w:w="850" w:type="dxa"/>
            <w:tcBorders>
              <w:top w:val="nil"/>
              <w:left w:val="nil"/>
              <w:bottom w:val="single" w:sz="4" w:space="0" w:color="auto"/>
              <w:right w:val="single" w:sz="4" w:space="0" w:color="auto"/>
            </w:tcBorders>
            <w:shd w:val="clear" w:color="auto" w:fill="auto"/>
            <w:noWrap/>
            <w:hideMark/>
          </w:tcPr>
          <w:p w14:paraId="2F4B57FC"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787B3B15"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A967AFC"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153841" w:rsidRPr="00FC46F7" w14:paraId="0E4CC00E" w14:textId="77777777" w:rsidTr="005A570D">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14:paraId="08FCB494" w14:textId="77777777" w:rsidR="00153841" w:rsidRPr="00FC46F7" w:rsidRDefault="00153841" w:rsidP="00F25507">
            <w:pPr>
              <w:widowControl/>
              <w:rPr>
                <w:rFonts w:cs="ＭＳ Ｐゴシック"/>
                <w:sz w:val="18"/>
                <w:szCs w:val="18"/>
              </w:rPr>
            </w:pPr>
          </w:p>
        </w:tc>
        <w:tc>
          <w:tcPr>
            <w:tcW w:w="1417" w:type="dxa"/>
            <w:vMerge w:val="restart"/>
            <w:tcBorders>
              <w:top w:val="nil"/>
              <w:left w:val="single" w:sz="4" w:space="0" w:color="auto"/>
              <w:right w:val="single" w:sz="4" w:space="0" w:color="auto"/>
            </w:tcBorders>
            <w:shd w:val="clear" w:color="auto" w:fill="auto"/>
            <w:noWrap/>
            <w:vAlign w:val="center"/>
            <w:hideMark/>
          </w:tcPr>
          <w:p w14:paraId="61A84996" w14:textId="77777777" w:rsidR="00153841" w:rsidRPr="00FC46F7" w:rsidRDefault="00153841" w:rsidP="005A570D">
            <w:pPr>
              <w:widowControl/>
              <w:jc w:val="both"/>
              <w:rPr>
                <w:rFonts w:cs="ＭＳ Ｐゴシック"/>
                <w:sz w:val="18"/>
                <w:szCs w:val="18"/>
              </w:rPr>
            </w:pPr>
            <w:r w:rsidRPr="00FC46F7">
              <w:rPr>
                <w:rFonts w:cs="ＭＳ Ｐゴシック" w:hint="eastAsia"/>
                <w:sz w:val="18"/>
                <w:szCs w:val="18"/>
              </w:rPr>
              <w:t>擁壁</w:t>
            </w:r>
          </w:p>
        </w:tc>
        <w:tc>
          <w:tcPr>
            <w:tcW w:w="3969" w:type="dxa"/>
            <w:tcBorders>
              <w:top w:val="nil"/>
              <w:left w:val="nil"/>
              <w:bottom w:val="single" w:sz="4" w:space="0" w:color="auto"/>
              <w:right w:val="single" w:sz="4" w:space="0" w:color="auto"/>
            </w:tcBorders>
            <w:shd w:val="clear" w:color="auto" w:fill="auto"/>
            <w:noWrap/>
            <w:vAlign w:val="center"/>
            <w:hideMark/>
          </w:tcPr>
          <w:p w14:paraId="101BE5B3"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亀裂、割れが生じていない</w:t>
            </w:r>
          </w:p>
        </w:tc>
        <w:tc>
          <w:tcPr>
            <w:tcW w:w="850" w:type="dxa"/>
            <w:tcBorders>
              <w:top w:val="nil"/>
              <w:left w:val="nil"/>
              <w:bottom w:val="single" w:sz="4" w:space="0" w:color="auto"/>
              <w:right w:val="single" w:sz="4" w:space="0" w:color="auto"/>
            </w:tcBorders>
            <w:shd w:val="clear" w:color="auto" w:fill="auto"/>
            <w:noWrap/>
            <w:hideMark/>
          </w:tcPr>
          <w:p w14:paraId="1947AE37"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6DF33192"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5C193B8"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 xml:space="preserve">　</w:t>
            </w:r>
          </w:p>
        </w:tc>
      </w:tr>
      <w:tr w:rsidR="00153841" w:rsidRPr="00FC46F7" w14:paraId="364BFBCD" w14:textId="77777777" w:rsidTr="00F25507">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14:paraId="31709421" w14:textId="77777777" w:rsidR="00153841" w:rsidRPr="00FC46F7" w:rsidRDefault="00153841"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vAlign w:val="center"/>
            <w:hideMark/>
          </w:tcPr>
          <w:p w14:paraId="46EF94EC" w14:textId="77777777" w:rsidR="00153841" w:rsidRPr="00FC46F7" w:rsidRDefault="00153841"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703100E4"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座屈、段差、傾斜がない</w:t>
            </w:r>
          </w:p>
        </w:tc>
        <w:tc>
          <w:tcPr>
            <w:tcW w:w="850" w:type="dxa"/>
            <w:tcBorders>
              <w:top w:val="nil"/>
              <w:left w:val="nil"/>
              <w:bottom w:val="single" w:sz="4" w:space="0" w:color="auto"/>
              <w:right w:val="single" w:sz="4" w:space="0" w:color="auto"/>
            </w:tcBorders>
            <w:shd w:val="clear" w:color="auto" w:fill="auto"/>
            <w:noWrap/>
            <w:hideMark/>
          </w:tcPr>
          <w:p w14:paraId="22FC1EE5"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3D39F89B"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4031BBC"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 xml:space="preserve">　</w:t>
            </w:r>
          </w:p>
        </w:tc>
      </w:tr>
      <w:tr w:rsidR="00153841" w:rsidRPr="00FC46F7" w14:paraId="2B6812F5" w14:textId="77777777" w:rsidTr="00F25507">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14:paraId="1C07AEBB" w14:textId="77777777" w:rsidR="00153841" w:rsidRPr="00FC46F7" w:rsidRDefault="00153841"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vAlign w:val="center"/>
            <w:hideMark/>
          </w:tcPr>
          <w:p w14:paraId="6DC70BCE" w14:textId="77777777" w:rsidR="00153841" w:rsidRPr="00FC46F7" w:rsidRDefault="00153841"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081CCFCE"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つなぎ目にずれがない</w:t>
            </w:r>
          </w:p>
        </w:tc>
        <w:tc>
          <w:tcPr>
            <w:tcW w:w="850" w:type="dxa"/>
            <w:tcBorders>
              <w:top w:val="nil"/>
              <w:left w:val="nil"/>
              <w:bottom w:val="single" w:sz="4" w:space="0" w:color="auto"/>
              <w:right w:val="single" w:sz="4" w:space="0" w:color="auto"/>
            </w:tcBorders>
            <w:shd w:val="clear" w:color="auto" w:fill="auto"/>
            <w:noWrap/>
            <w:hideMark/>
          </w:tcPr>
          <w:p w14:paraId="545CCFF3"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07A28D60"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216452A"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 xml:space="preserve">　</w:t>
            </w:r>
          </w:p>
        </w:tc>
      </w:tr>
      <w:tr w:rsidR="00153841" w:rsidRPr="00FC46F7" w14:paraId="6E98C3CC" w14:textId="77777777" w:rsidTr="00F25507">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14:paraId="52AC0B69" w14:textId="77777777" w:rsidR="00153841" w:rsidRPr="00FC46F7" w:rsidRDefault="00153841"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vAlign w:val="center"/>
            <w:hideMark/>
          </w:tcPr>
          <w:p w14:paraId="2D3E93C9" w14:textId="77777777" w:rsidR="00153841" w:rsidRPr="00FC46F7" w:rsidRDefault="00153841"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54B85B49"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水抜き穴につまりがない</w:t>
            </w:r>
          </w:p>
        </w:tc>
        <w:tc>
          <w:tcPr>
            <w:tcW w:w="850" w:type="dxa"/>
            <w:tcBorders>
              <w:top w:val="nil"/>
              <w:left w:val="nil"/>
              <w:bottom w:val="single" w:sz="4" w:space="0" w:color="auto"/>
              <w:right w:val="single" w:sz="4" w:space="0" w:color="auto"/>
            </w:tcBorders>
            <w:shd w:val="clear" w:color="auto" w:fill="auto"/>
            <w:noWrap/>
            <w:hideMark/>
          </w:tcPr>
          <w:p w14:paraId="3F92F47C"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3BA0148"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1CFDE88"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 xml:space="preserve">　</w:t>
            </w:r>
          </w:p>
        </w:tc>
      </w:tr>
      <w:tr w:rsidR="00153841" w:rsidRPr="00FC46F7" w14:paraId="6473BC11" w14:textId="77777777" w:rsidTr="00F25507">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14:paraId="759C5261" w14:textId="77777777" w:rsidR="00153841" w:rsidRPr="00FC46F7" w:rsidRDefault="00153841"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vAlign w:val="center"/>
            <w:hideMark/>
          </w:tcPr>
          <w:p w14:paraId="09115B63" w14:textId="77777777" w:rsidR="00153841" w:rsidRPr="00FC46F7" w:rsidRDefault="00153841"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79EB9A16"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水抜き穴から異常な土砂流出がない</w:t>
            </w:r>
          </w:p>
        </w:tc>
        <w:tc>
          <w:tcPr>
            <w:tcW w:w="850" w:type="dxa"/>
            <w:tcBorders>
              <w:top w:val="nil"/>
              <w:left w:val="nil"/>
              <w:bottom w:val="single" w:sz="4" w:space="0" w:color="auto"/>
              <w:right w:val="single" w:sz="4" w:space="0" w:color="auto"/>
            </w:tcBorders>
            <w:shd w:val="clear" w:color="auto" w:fill="auto"/>
            <w:noWrap/>
            <w:hideMark/>
          </w:tcPr>
          <w:p w14:paraId="5E8335E0"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6AB6C430"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0916246"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 xml:space="preserve">　</w:t>
            </w:r>
          </w:p>
        </w:tc>
      </w:tr>
      <w:tr w:rsidR="00153841" w:rsidRPr="00FC46F7" w14:paraId="260BA85A" w14:textId="77777777" w:rsidTr="00F25507">
        <w:trPr>
          <w:trHeight w:val="418"/>
          <w:jc w:val="center"/>
        </w:trPr>
        <w:tc>
          <w:tcPr>
            <w:tcW w:w="760" w:type="dxa"/>
            <w:vMerge/>
            <w:tcBorders>
              <w:top w:val="single" w:sz="4" w:space="0" w:color="auto"/>
              <w:left w:val="single" w:sz="4" w:space="0" w:color="auto"/>
              <w:bottom w:val="single" w:sz="4" w:space="0" w:color="auto"/>
              <w:right w:val="nil"/>
            </w:tcBorders>
            <w:vAlign w:val="center"/>
            <w:hideMark/>
          </w:tcPr>
          <w:p w14:paraId="4702D190" w14:textId="77777777" w:rsidR="00153841" w:rsidRPr="00FC46F7" w:rsidRDefault="00153841" w:rsidP="00F25507">
            <w:pPr>
              <w:widowControl/>
              <w:rPr>
                <w:rFonts w:cs="ＭＳ Ｐゴシック"/>
                <w:sz w:val="18"/>
                <w:szCs w:val="18"/>
              </w:rPr>
            </w:pPr>
          </w:p>
        </w:tc>
        <w:tc>
          <w:tcPr>
            <w:tcW w:w="1417" w:type="dxa"/>
            <w:vMerge/>
            <w:tcBorders>
              <w:left w:val="single" w:sz="4" w:space="0" w:color="auto"/>
              <w:bottom w:val="single" w:sz="4" w:space="0" w:color="auto"/>
              <w:right w:val="single" w:sz="4" w:space="0" w:color="auto"/>
            </w:tcBorders>
            <w:shd w:val="clear" w:color="auto" w:fill="auto"/>
            <w:noWrap/>
            <w:vAlign w:val="center"/>
            <w:hideMark/>
          </w:tcPr>
          <w:p w14:paraId="522E4A24" w14:textId="77777777" w:rsidR="00153841" w:rsidRPr="00FC46F7" w:rsidRDefault="00153841" w:rsidP="00F25507">
            <w:pPr>
              <w:widowControl/>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54DF3632"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地山に変形がない</w:t>
            </w:r>
          </w:p>
        </w:tc>
        <w:tc>
          <w:tcPr>
            <w:tcW w:w="850" w:type="dxa"/>
            <w:tcBorders>
              <w:top w:val="nil"/>
              <w:left w:val="nil"/>
              <w:bottom w:val="single" w:sz="4" w:space="0" w:color="auto"/>
              <w:right w:val="single" w:sz="4" w:space="0" w:color="auto"/>
            </w:tcBorders>
            <w:shd w:val="clear" w:color="auto" w:fill="auto"/>
            <w:noWrap/>
            <w:vAlign w:val="center"/>
            <w:hideMark/>
          </w:tcPr>
          <w:p w14:paraId="122F0451"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0C55D56"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E9A71C7"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 xml:space="preserve">　</w:t>
            </w:r>
          </w:p>
        </w:tc>
      </w:tr>
    </w:tbl>
    <w:p w14:paraId="28463BFF" w14:textId="77777777" w:rsidR="00153841" w:rsidRDefault="00153841" w:rsidP="00153841">
      <w:r>
        <w:br w:type="page"/>
      </w:r>
    </w:p>
    <w:tbl>
      <w:tblPr>
        <w:tblW w:w="8696" w:type="dxa"/>
        <w:jc w:val="center"/>
        <w:tblCellMar>
          <w:left w:w="99" w:type="dxa"/>
          <w:right w:w="99" w:type="dxa"/>
        </w:tblCellMar>
        <w:tblLook w:val="04A0" w:firstRow="1" w:lastRow="0" w:firstColumn="1" w:lastColumn="0" w:noHBand="0" w:noVBand="1"/>
      </w:tblPr>
      <w:tblGrid>
        <w:gridCol w:w="760"/>
        <w:gridCol w:w="1417"/>
        <w:gridCol w:w="3969"/>
        <w:gridCol w:w="850"/>
        <w:gridCol w:w="850"/>
        <w:gridCol w:w="850"/>
      </w:tblGrid>
      <w:tr w:rsidR="00153841" w:rsidRPr="00FC46F7" w14:paraId="45B4A406" w14:textId="77777777" w:rsidTr="00F25507">
        <w:trPr>
          <w:trHeight w:val="375"/>
          <w:jc w:val="center"/>
        </w:trPr>
        <w:tc>
          <w:tcPr>
            <w:tcW w:w="760" w:type="dxa"/>
            <w:tcBorders>
              <w:top w:val="single" w:sz="4" w:space="0" w:color="auto"/>
              <w:left w:val="single" w:sz="4" w:space="0" w:color="auto"/>
              <w:bottom w:val="single" w:sz="4" w:space="0" w:color="auto"/>
              <w:right w:val="nil"/>
            </w:tcBorders>
            <w:shd w:val="clear" w:color="auto" w:fill="auto"/>
            <w:noWrap/>
            <w:vAlign w:val="center"/>
          </w:tcPr>
          <w:p w14:paraId="29785B10" w14:textId="77777777" w:rsidR="00153841" w:rsidRPr="00FC46F7" w:rsidRDefault="00153841" w:rsidP="00F25507">
            <w:pPr>
              <w:widowControl/>
              <w:jc w:val="center"/>
              <w:rPr>
                <w:rFonts w:cs="ＭＳ Ｐゴシック"/>
                <w:sz w:val="18"/>
                <w:szCs w:val="18"/>
              </w:rPr>
            </w:pPr>
            <w:r w:rsidRPr="00FC46F7">
              <w:rPr>
                <w:rFonts w:cs="ＭＳ Ｐゴシック" w:hint="eastAsia"/>
                <w:sz w:val="18"/>
                <w:szCs w:val="18"/>
              </w:rPr>
              <w:lastRenderedPageBreak/>
              <w:t>対象</w:t>
            </w:r>
          </w:p>
        </w:tc>
        <w:tc>
          <w:tcPr>
            <w:tcW w:w="1417" w:type="dxa"/>
            <w:tcBorders>
              <w:top w:val="single" w:sz="4" w:space="0" w:color="auto"/>
              <w:left w:val="single" w:sz="4" w:space="0" w:color="auto"/>
              <w:bottom w:val="nil"/>
              <w:right w:val="single" w:sz="4" w:space="0" w:color="auto"/>
            </w:tcBorders>
            <w:shd w:val="clear" w:color="auto" w:fill="auto"/>
            <w:noWrap/>
            <w:vAlign w:val="center"/>
          </w:tcPr>
          <w:p w14:paraId="094A3BD9" w14:textId="77777777" w:rsidR="00153841" w:rsidRPr="00FC46F7" w:rsidRDefault="00153841" w:rsidP="00F25507">
            <w:pPr>
              <w:widowControl/>
              <w:jc w:val="center"/>
              <w:rPr>
                <w:rFonts w:cs="ＭＳ Ｐゴシック"/>
                <w:sz w:val="18"/>
                <w:szCs w:val="18"/>
              </w:rPr>
            </w:pPr>
            <w:r w:rsidRPr="00FC46F7">
              <w:rPr>
                <w:rFonts w:cs="ＭＳ Ｐゴシック" w:hint="eastAsia"/>
                <w:sz w:val="18"/>
                <w:szCs w:val="18"/>
              </w:rPr>
              <w:t>点検箇所</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7FE6AECC" w14:textId="77777777" w:rsidR="00153841" w:rsidRPr="00FC46F7" w:rsidRDefault="00153841" w:rsidP="00F25507">
            <w:pPr>
              <w:widowControl/>
              <w:spacing w:line="260" w:lineRule="exact"/>
              <w:jc w:val="center"/>
              <w:rPr>
                <w:rFonts w:cs="ＭＳ Ｐゴシック"/>
                <w:sz w:val="18"/>
                <w:szCs w:val="18"/>
              </w:rPr>
            </w:pPr>
            <w:r w:rsidRPr="00FC46F7">
              <w:rPr>
                <w:rFonts w:cs="ＭＳ Ｐゴシック" w:hint="eastAsia"/>
                <w:sz w:val="18"/>
                <w:szCs w:val="18"/>
              </w:rPr>
              <w:t>点検項目</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FCCC670" w14:textId="77777777" w:rsidR="00153841" w:rsidRPr="00FC46F7" w:rsidRDefault="00153841" w:rsidP="00F25507">
            <w:pPr>
              <w:widowControl/>
              <w:spacing w:line="240" w:lineRule="exact"/>
              <w:jc w:val="center"/>
              <w:rPr>
                <w:rFonts w:cs="ＭＳ Ｐゴシック"/>
                <w:sz w:val="18"/>
                <w:szCs w:val="18"/>
              </w:rPr>
            </w:pPr>
            <w:r w:rsidRPr="00FC46F7">
              <w:rPr>
                <w:rFonts w:cs="ＭＳ Ｐゴシック" w:hint="eastAsia"/>
                <w:sz w:val="18"/>
                <w:szCs w:val="18"/>
              </w:rPr>
              <w:t>点検</w:t>
            </w:r>
            <w:r w:rsidRPr="00FC46F7">
              <w:rPr>
                <w:rFonts w:cs="ＭＳ Ｐゴシック" w:hint="eastAsia"/>
                <w:sz w:val="18"/>
                <w:szCs w:val="18"/>
              </w:rPr>
              <w:br/>
              <w:t>方法</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DE59A1D" w14:textId="77777777" w:rsidR="00153841" w:rsidRPr="00FC46F7" w:rsidRDefault="00153841" w:rsidP="00F25507">
            <w:pPr>
              <w:widowControl/>
              <w:spacing w:line="240" w:lineRule="exact"/>
              <w:jc w:val="center"/>
              <w:rPr>
                <w:rFonts w:cs="ＭＳ Ｐゴシック"/>
                <w:sz w:val="18"/>
                <w:szCs w:val="18"/>
              </w:rPr>
            </w:pPr>
            <w:r w:rsidRPr="00FC46F7">
              <w:rPr>
                <w:rFonts w:cs="ＭＳ Ｐゴシック" w:hint="eastAsia"/>
                <w:sz w:val="18"/>
                <w:szCs w:val="18"/>
              </w:rPr>
              <w:t>点検</w:t>
            </w:r>
            <w:r w:rsidRPr="00FC46F7">
              <w:rPr>
                <w:rFonts w:cs="ＭＳ Ｐゴシック" w:hint="eastAsia"/>
                <w:sz w:val="18"/>
                <w:szCs w:val="18"/>
              </w:rPr>
              <w:br/>
              <w:t>周期</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C564C29" w14:textId="77777777" w:rsidR="00153841" w:rsidRPr="00FC46F7" w:rsidRDefault="00153841" w:rsidP="00F25507">
            <w:pPr>
              <w:widowControl/>
              <w:jc w:val="center"/>
              <w:rPr>
                <w:rFonts w:cs="ＭＳ Ｐゴシック"/>
                <w:sz w:val="18"/>
                <w:szCs w:val="18"/>
              </w:rPr>
            </w:pPr>
            <w:r w:rsidRPr="00FC46F7">
              <w:rPr>
                <w:rFonts w:cs="ＭＳ Ｐゴシック" w:hint="eastAsia"/>
                <w:sz w:val="18"/>
                <w:szCs w:val="18"/>
              </w:rPr>
              <w:t>備考</w:t>
            </w:r>
          </w:p>
        </w:tc>
      </w:tr>
      <w:tr w:rsidR="005A570D" w:rsidRPr="00FC46F7" w14:paraId="2179B5A7" w14:textId="77777777" w:rsidTr="005A570D">
        <w:trPr>
          <w:trHeight w:val="375"/>
          <w:jc w:val="center"/>
        </w:trPr>
        <w:tc>
          <w:tcPr>
            <w:tcW w:w="760" w:type="dxa"/>
            <w:vMerge w:val="restart"/>
            <w:tcBorders>
              <w:top w:val="nil"/>
              <w:left w:val="single" w:sz="4" w:space="0" w:color="auto"/>
              <w:bottom w:val="single" w:sz="4" w:space="0" w:color="auto"/>
              <w:right w:val="nil"/>
            </w:tcBorders>
            <w:shd w:val="clear" w:color="auto" w:fill="auto"/>
            <w:noWrap/>
            <w:textDirection w:val="tbRlV"/>
            <w:vAlign w:val="center"/>
            <w:hideMark/>
          </w:tcPr>
          <w:p w14:paraId="3E056002" w14:textId="77777777" w:rsidR="005A570D" w:rsidRPr="00FC46F7" w:rsidRDefault="005A570D" w:rsidP="00F25507">
            <w:pPr>
              <w:widowControl/>
              <w:jc w:val="center"/>
              <w:rPr>
                <w:rFonts w:cs="ＭＳ Ｐゴシック"/>
                <w:sz w:val="18"/>
                <w:szCs w:val="18"/>
              </w:rPr>
            </w:pPr>
            <w:r w:rsidRPr="00FC46F7">
              <w:rPr>
                <w:rFonts w:cs="ＭＳ Ｐゴシック" w:hint="eastAsia"/>
                <w:sz w:val="18"/>
                <w:szCs w:val="18"/>
              </w:rPr>
              <w:t>排水設備</w:t>
            </w:r>
          </w:p>
        </w:tc>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14:paraId="6F4100CB" w14:textId="77777777" w:rsidR="005A570D" w:rsidRPr="00FC46F7" w:rsidRDefault="005A570D" w:rsidP="005A570D">
            <w:pPr>
              <w:widowControl/>
              <w:jc w:val="both"/>
              <w:rPr>
                <w:rFonts w:cs="ＭＳ Ｐゴシック"/>
                <w:sz w:val="18"/>
                <w:szCs w:val="18"/>
              </w:rPr>
            </w:pPr>
            <w:r w:rsidRPr="00FC46F7">
              <w:rPr>
                <w:rFonts w:cs="ＭＳ Ｐゴシック" w:hint="eastAsia"/>
                <w:sz w:val="18"/>
                <w:szCs w:val="18"/>
              </w:rPr>
              <w:t>排水溝、枡</w:t>
            </w:r>
          </w:p>
        </w:tc>
        <w:tc>
          <w:tcPr>
            <w:tcW w:w="3969" w:type="dxa"/>
            <w:tcBorders>
              <w:top w:val="nil"/>
              <w:left w:val="nil"/>
              <w:bottom w:val="single" w:sz="4" w:space="0" w:color="auto"/>
              <w:right w:val="single" w:sz="4" w:space="0" w:color="auto"/>
            </w:tcBorders>
            <w:shd w:val="clear" w:color="auto" w:fill="auto"/>
            <w:noWrap/>
            <w:vAlign w:val="center"/>
            <w:hideMark/>
          </w:tcPr>
          <w:p w14:paraId="2BC8644F"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水路に落下物等のつまり、堆積がない</w:t>
            </w:r>
          </w:p>
        </w:tc>
        <w:tc>
          <w:tcPr>
            <w:tcW w:w="850" w:type="dxa"/>
            <w:tcBorders>
              <w:top w:val="nil"/>
              <w:left w:val="nil"/>
              <w:bottom w:val="single" w:sz="4" w:space="0" w:color="auto"/>
              <w:right w:val="single" w:sz="4" w:space="0" w:color="auto"/>
            </w:tcBorders>
            <w:shd w:val="clear" w:color="auto" w:fill="auto"/>
            <w:noWrap/>
            <w:hideMark/>
          </w:tcPr>
          <w:p w14:paraId="41BCE837"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072564B2" w14:textId="77777777" w:rsidR="005A570D" w:rsidRPr="00FC46F7" w:rsidRDefault="005A570D" w:rsidP="00F25507">
            <w:pPr>
              <w:widowControl/>
              <w:spacing w:line="240" w:lineRule="exact"/>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094A48E"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3497B91E" w14:textId="77777777" w:rsidTr="009F223B">
        <w:trPr>
          <w:trHeight w:val="375"/>
          <w:jc w:val="center"/>
        </w:trPr>
        <w:tc>
          <w:tcPr>
            <w:tcW w:w="760" w:type="dxa"/>
            <w:vMerge/>
            <w:tcBorders>
              <w:top w:val="nil"/>
              <w:left w:val="single" w:sz="4" w:space="0" w:color="auto"/>
              <w:bottom w:val="single" w:sz="4" w:space="0" w:color="auto"/>
              <w:right w:val="nil"/>
            </w:tcBorders>
            <w:vAlign w:val="center"/>
            <w:hideMark/>
          </w:tcPr>
          <w:p w14:paraId="553A87E1"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hideMark/>
          </w:tcPr>
          <w:p w14:paraId="417BB621" w14:textId="77777777" w:rsidR="005A570D" w:rsidRPr="00FC46F7" w:rsidRDefault="005A570D"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4206DF56"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亀裂、ずれがない</w:t>
            </w:r>
          </w:p>
        </w:tc>
        <w:tc>
          <w:tcPr>
            <w:tcW w:w="850" w:type="dxa"/>
            <w:tcBorders>
              <w:top w:val="nil"/>
              <w:left w:val="nil"/>
              <w:bottom w:val="single" w:sz="4" w:space="0" w:color="auto"/>
              <w:right w:val="single" w:sz="4" w:space="0" w:color="auto"/>
            </w:tcBorders>
            <w:shd w:val="clear" w:color="auto" w:fill="auto"/>
            <w:noWrap/>
            <w:hideMark/>
          </w:tcPr>
          <w:p w14:paraId="1CB2CDCC"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128DBFA3"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2FD905A"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637A6250" w14:textId="77777777" w:rsidTr="009F223B">
        <w:trPr>
          <w:trHeight w:val="375"/>
          <w:jc w:val="center"/>
        </w:trPr>
        <w:tc>
          <w:tcPr>
            <w:tcW w:w="760" w:type="dxa"/>
            <w:vMerge/>
            <w:tcBorders>
              <w:top w:val="nil"/>
              <w:left w:val="single" w:sz="4" w:space="0" w:color="auto"/>
              <w:bottom w:val="single" w:sz="4" w:space="0" w:color="auto"/>
              <w:right w:val="nil"/>
            </w:tcBorders>
            <w:vAlign w:val="center"/>
            <w:hideMark/>
          </w:tcPr>
          <w:p w14:paraId="3BA5875F"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hideMark/>
          </w:tcPr>
          <w:p w14:paraId="58470853" w14:textId="77777777" w:rsidR="005A570D" w:rsidRPr="00FC46F7" w:rsidRDefault="005A570D"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38173690"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破損がない</w:t>
            </w:r>
          </w:p>
        </w:tc>
        <w:tc>
          <w:tcPr>
            <w:tcW w:w="850" w:type="dxa"/>
            <w:tcBorders>
              <w:top w:val="nil"/>
              <w:left w:val="nil"/>
              <w:bottom w:val="single" w:sz="4" w:space="0" w:color="auto"/>
              <w:right w:val="single" w:sz="4" w:space="0" w:color="auto"/>
            </w:tcBorders>
            <w:shd w:val="clear" w:color="auto" w:fill="auto"/>
            <w:noWrap/>
            <w:hideMark/>
          </w:tcPr>
          <w:p w14:paraId="6D95070E"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093C8EA3"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338C214"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1EB5F352" w14:textId="77777777" w:rsidTr="009F223B">
        <w:trPr>
          <w:trHeight w:val="375"/>
          <w:jc w:val="center"/>
        </w:trPr>
        <w:tc>
          <w:tcPr>
            <w:tcW w:w="760" w:type="dxa"/>
            <w:vMerge/>
            <w:tcBorders>
              <w:top w:val="nil"/>
              <w:left w:val="single" w:sz="4" w:space="0" w:color="auto"/>
              <w:bottom w:val="single" w:sz="4" w:space="0" w:color="auto"/>
              <w:right w:val="nil"/>
            </w:tcBorders>
            <w:vAlign w:val="center"/>
            <w:hideMark/>
          </w:tcPr>
          <w:p w14:paraId="691A8A60" w14:textId="77777777" w:rsidR="005A570D" w:rsidRPr="00FC46F7" w:rsidRDefault="005A570D" w:rsidP="00F25507">
            <w:pPr>
              <w:widowControl/>
              <w:rPr>
                <w:rFonts w:cs="ＭＳ Ｐゴシック"/>
                <w:sz w:val="18"/>
                <w:szCs w:val="18"/>
              </w:rPr>
            </w:pPr>
          </w:p>
        </w:tc>
        <w:tc>
          <w:tcPr>
            <w:tcW w:w="1417" w:type="dxa"/>
            <w:vMerge/>
            <w:tcBorders>
              <w:left w:val="single" w:sz="4" w:space="0" w:color="auto"/>
              <w:bottom w:val="single" w:sz="4" w:space="0" w:color="auto"/>
              <w:right w:val="single" w:sz="4" w:space="0" w:color="auto"/>
            </w:tcBorders>
            <w:shd w:val="clear" w:color="auto" w:fill="auto"/>
            <w:noWrap/>
            <w:hideMark/>
          </w:tcPr>
          <w:p w14:paraId="3A3B739F" w14:textId="77777777" w:rsidR="005A570D" w:rsidRPr="00FC46F7" w:rsidRDefault="005A570D" w:rsidP="00F25507">
            <w:pPr>
              <w:widowControl/>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15CF6013"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排水設備外への漏水がない</w:t>
            </w:r>
          </w:p>
        </w:tc>
        <w:tc>
          <w:tcPr>
            <w:tcW w:w="850" w:type="dxa"/>
            <w:tcBorders>
              <w:top w:val="nil"/>
              <w:left w:val="nil"/>
              <w:bottom w:val="single" w:sz="4" w:space="0" w:color="auto"/>
              <w:right w:val="single" w:sz="4" w:space="0" w:color="auto"/>
            </w:tcBorders>
            <w:shd w:val="clear" w:color="auto" w:fill="auto"/>
            <w:noWrap/>
            <w:hideMark/>
          </w:tcPr>
          <w:p w14:paraId="4FA56D0D"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185575C0"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192FB0D"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153841" w:rsidRPr="00FC46F7" w14:paraId="255B9316" w14:textId="77777777" w:rsidTr="00F25507">
        <w:trPr>
          <w:trHeight w:val="375"/>
          <w:jc w:val="center"/>
        </w:trPr>
        <w:tc>
          <w:tcPr>
            <w:tcW w:w="760" w:type="dxa"/>
            <w:vMerge w:val="restart"/>
            <w:tcBorders>
              <w:top w:val="single" w:sz="4" w:space="0" w:color="auto"/>
              <w:left w:val="single" w:sz="4" w:space="0" w:color="auto"/>
              <w:bottom w:val="single" w:sz="4" w:space="0" w:color="auto"/>
              <w:right w:val="nil"/>
            </w:tcBorders>
            <w:shd w:val="clear" w:color="auto" w:fill="auto"/>
            <w:noWrap/>
            <w:textDirection w:val="tbRlV"/>
            <w:vAlign w:val="center"/>
            <w:hideMark/>
          </w:tcPr>
          <w:p w14:paraId="45446336" w14:textId="77777777" w:rsidR="00153841" w:rsidRPr="00FC46F7" w:rsidRDefault="00153841" w:rsidP="00F25507">
            <w:pPr>
              <w:widowControl/>
              <w:jc w:val="center"/>
              <w:rPr>
                <w:rFonts w:cs="ＭＳ Ｐゴシック"/>
                <w:sz w:val="18"/>
                <w:szCs w:val="18"/>
              </w:rPr>
            </w:pPr>
            <w:r w:rsidRPr="00FC46F7">
              <w:rPr>
                <w:sz w:val="22"/>
              </w:rPr>
              <w:br w:type="page"/>
            </w:r>
            <w:r w:rsidRPr="00FC46F7">
              <w:rPr>
                <w:rFonts w:cs="ＭＳ Ｐゴシック" w:hint="eastAsia"/>
                <w:sz w:val="18"/>
                <w:szCs w:val="18"/>
              </w:rPr>
              <w:t>調整池</w:t>
            </w:r>
          </w:p>
        </w:tc>
        <w:tc>
          <w:tcPr>
            <w:tcW w:w="1417" w:type="dxa"/>
            <w:vMerge w:val="restart"/>
            <w:tcBorders>
              <w:top w:val="single" w:sz="4" w:space="0" w:color="auto"/>
              <w:left w:val="single" w:sz="4" w:space="0" w:color="auto"/>
              <w:right w:val="single" w:sz="4" w:space="0" w:color="auto"/>
            </w:tcBorders>
            <w:shd w:val="clear" w:color="auto" w:fill="auto"/>
            <w:noWrap/>
            <w:hideMark/>
          </w:tcPr>
          <w:p w14:paraId="6B9EE0F6" w14:textId="77777777" w:rsidR="00153841" w:rsidRPr="00FC46F7" w:rsidRDefault="00153841" w:rsidP="005A570D">
            <w:pPr>
              <w:widowControl/>
              <w:rPr>
                <w:rFonts w:cs="ＭＳ Ｐゴシック"/>
                <w:sz w:val="18"/>
                <w:szCs w:val="18"/>
              </w:rPr>
            </w:pPr>
            <w:r w:rsidRPr="00FC46F7">
              <w:rPr>
                <w:rFonts w:cs="ＭＳ Ｐゴシック" w:hint="eastAsia"/>
                <w:sz w:val="18"/>
                <w:szCs w:val="18"/>
              </w:rPr>
              <w:t>堤体</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49292F1C"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上下流の法面に崩れ、亀裂、損傷、陥没及び漏水がない</w:t>
            </w:r>
          </w:p>
        </w:tc>
        <w:tc>
          <w:tcPr>
            <w:tcW w:w="850" w:type="dxa"/>
            <w:tcBorders>
              <w:top w:val="single" w:sz="4" w:space="0" w:color="auto"/>
              <w:left w:val="nil"/>
              <w:bottom w:val="single" w:sz="4" w:space="0" w:color="auto"/>
              <w:right w:val="single" w:sz="4" w:space="0" w:color="auto"/>
            </w:tcBorders>
            <w:shd w:val="clear" w:color="auto" w:fill="auto"/>
            <w:noWrap/>
            <w:hideMark/>
          </w:tcPr>
          <w:p w14:paraId="4C0114D2" w14:textId="77777777" w:rsidR="00153841" w:rsidRPr="00FC46F7" w:rsidRDefault="00153841" w:rsidP="00F25507">
            <w:pPr>
              <w:widowControl/>
              <w:jc w:val="center"/>
              <w:rPr>
                <w:rFonts w:cs="ＭＳ Ｐゴシック"/>
                <w:sz w:val="18"/>
                <w:szCs w:val="18"/>
              </w:rPr>
            </w:pPr>
          </w:p>
        </w:tc>
        <w:tc>
          <w:tcPr>
            <w:tcW w:w="850" w:type="dxa"/>
            <w:tcBorders>
              <w:top w:val="single" w:sz="4" w:space="0" w:color="auto"/>
              <w:left w:val="nil"/>
              <w:bottom w:val="single" w:sz="4" w:space="0" w:color="auto"/>
              <w:right w:val="single" w:sz="4" w:space="0" w:color="auto"/>
            </w:tcBorders>
            <w:shd w:val="clear" w:color="auto" w:fill="auto"/>
            <w:noWrap/>
            <w:hideMark/>
          </w:tcPr>
          <w:p w14:paraId="60889959" w14:textId="77777777" w:rsidR="00153841" w:rsidRPr="00FC46F7" w:rsidRDefault="00153841" w:rsidP="00F25507">
            <w:pPr>
              <w:widowControl/>
              <w:jc w:val="center"/>
              <w:rPr>
                <w:rFonts w:cs="ＭＳ Ｐゴシック"/>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36FDC19"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 xml:space="preserve">　</w:t>
            </w:r>
          </w:p>
        </w:tc>
      </w:tr>
      <w:tr w:rsidR="00153841" w:rsidRPr="00FC46F7" w14:paraId="5855E36F" w14:textId="77777777" w:rsidTr="00F25507">
        <w:trPr>
          <w:trHeight w:val="375"/>
          <w:jc w:val="center"/>
        </w:trPr>
        <w:tc>
          <w:tcPr>
            <w:tcW w:w="760" w:type="dxa"/>
            <w:vMerge/>
            <w:tcBorders>
              <w:top w:val="single" w:sz="4" w:space="0" w:color="auto"/>
              <w:left w:val="single" w:sz="4" w:space="0" w:color="auto"/>
              <w:bottom w:val="single" w:sz="4" w:space="0" w:color="auto"/>
              <w:right w:val="nil"/>
            </w:tcBorders>
            <w:vAlign w:val="center"/>
            <w:hideMark/>
          </w:tcPr>
          <w:p w14:paraId="45266AF7" w14:textId="77777777" w:rsidR="00153841" w:rsidRPr="00FC46F7" w:rsidRDefault="00153841"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hideMark/>
          </w:tcPr>
          <w:p w14:paraId="6DE25381" w14:textId="77777777" w:rsidR="00153841" w:rsidRPr="00FC46F7" w:rsidRDefault="00153841" w:rsidP="00F25507">
            <w:pPr>
              <w:rPr>
                <w:rFonts w:cs="ＭＳ Ｐゴシック"/>
                <w:sz w:val="18"/>
                <w:szCs w:val="18"/>
              </w:rPr>
            </w:pP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1EAA6A89"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堤頂に亀裂、沈下、損傷、陥没及び漏水がない</w:t>
            </w:r>
          </w:p>
        </w:tc>
        <w:tc>
          <w:tcPr>
            <w:tcW w:w="850" w:type="dxa"/>
            <w:tcBorders>
              <w:top w:val="single" w:sz="4" w:space="0" w:color="auto"/>
              <w:left w:val="nil"/>
              <w:bottom w:val="single" w:sz="4" w:space="0" w:color="auto"/>
              <w:right w:val="single" w:sz="4" w:space="0" w:color="auto"/>
            </w:tcBorders>
            <w:shd w:val="clear" w:color="auto" w:fill="auto"/>
            <w:noWrap/>
            <w:hideMark/>
          </w:tcPr>
          <w:p w14:paraId="0AC5C830" w14:textId="77777777" w:rsidR="00153841" w:rsidRPr="00FC46F7" w:rsidRDefault="00153841" w:rsidP="00F25507">
            <w:pPr>
              <w:widowControl/>
              <w:jc w:val="center"/>
              <w:rPr>
                <w:rFonts w:cs="ＭＳ Ｐゴシック"/>
                <w:sz w:val="18"/>
                <w:szCs w:val="18"/>
              </w:rPr>
            </w:pPr>
          </w:p>
        </w:tc>
        <w:tc>
          <w:tcPr>
            <w:tcW w:w="850" w:type="dxa"/>
            <w:tcBorders>
              <w:top w:val="single" w:sz="4" w:space="0" w:color="auto"/>
              <w:left w:val="nil"/>
              <w:bottom w:val="single" w:sz="4" w:space="0" w:color="auto"/>
              <w:right w:val="single" w:sz="4" w:space="0" w:color="auto"/>
            </w:tcBorders>
            <w:shd w:val="clear" w:color="auto" w:fill="auto"/>
            <w:noWrap/>
            <w:hideMark/>
          </w:tcPr>
          <w:p w14:paraId="609D98AD" w14:textId="77777777" w:rsidR="00153841" w:rsidRPr="00FC46F7" w:rsidRDefault="00153841" w:rsidP="00F25507">
            <w:pPr>
              <w:widowControl/>
              <w:jc w:val="center"/>
              <w:rPr>
                <w:rFonts w:cs="ＭＳ Ｐゴシック"/>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8F70A61"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 xml:space="preserve">　</w:t>
            </w:r>
          </w:p>
        </w:tc>
      </w:tr>
      <w:tr w:rsidR="00153841" w:rsidRPr="00FC46F7" w14:paraId="3F5DC9C7" w14:textId="77777777" w:rsidTr="00F25507">
        <w:trPr>
          <w:trHeight w:val="375"/>
          <w:jc w:val="center"/>
        </w:trPr>
        <w:tc>
          <w:tcPr>
            <w:tcW w:w="760" w:type="dxa"/>
            <w:vMerge/>
            <w:tcBorders>
              <w:top w:val="nil"/>
              <w:left w:val="single" w:sz="4" w:space="0" w:color="auto"/>
              <w:bottom w:val="single" w:sz="4" w:space="0" w:color="auto"/>
              <w:right w:val="nil"/>
            </w:tcBorders>
            <w:vAlign w:val="center"/>
            <w:hideMark/>
          </w:tcPr>
          <w:p w14:paraId="7202FC01" w14:textId="77777777" w:rsidR="00153841" w:rsidRPr="00FC46F7" w:rsidRDefault="00153841" w:rsidP="00F25507">
            <w:pPr>
              <w:widowControl/>
              <w:rPr>
                <w:rFonts w:cs="ＭＳ Ｐゴシック"/>
                <w:sz w:val="18"/>
                <w:szCs w:val="18"/>
              </w:rPr>
            </w:pPr>
          </w:p>
        </w:tc>
        <w:tc>
          <w:tcPr>
            <w:tcW w:w="1417" w:type="dxa"/>
            <w:vMerge/>
            <w:tcBorders>
              <w:left w:val="single" w:sz="4" w:space="0" w:color="auto"/>
              <w:bottom w:val="single" w:sz="4" w:space="0" w:color="auto"/>
              <w:right w:val="single" w:sz="4" w:space="0" w:color="auto"/>
            </w:tcBorders>
            <w:shd w:val="clear" w:color="auto" w:fill="auto"/>
            <w:noWrap/>
            <w:hideMark/>
          </w:tcPr>
          <w:p w14:paraId="778A94AB" w14:textId="77777777" w:rsidR="00153841" w:rsidRPr="00FC46F7" w:rsidRDefault="00153841" w:rsidP="00F25507">
            <w:pPr>
              <w:widowControl/>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1A7649F4"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草木の繁茂がない</w:t>
            </w:r>
          </w:p>
        </w:tc>
        <w:tc>
          <w:tcPr>
            <w:tcW w:w="850" w:type="dxa"/>
            <w:tcBorders>
              <w:top w:val="nil"/>
              <w:left w:val="nil"/>
              <w:bottom w:val="single" w:sz="4" w:space="0" w:color="auto"/>
              <w:right w:val="single" w:sz="4" w:space="0" w:color="auto"/>
            </w:tcBorders>
            <w:shd w:val="clear" w:color="auto" w:fill="auto"/>
            <w:noWrap/>
            <w:hideMark/>
          </w:tcPr>
          <w:p w14:paraId="46FFC36C"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5CF8DF66"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29F2BBD"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 xml:space="preserve">　</w:t>
            </w:r>
          </w:p>
        </w:tc>
      </w:tr>
      <w:tr w:rsidR="00153841" w:rsidRPr="00FC46F7" w14:paraId="0005D5AE" w14:textId="77777777" w:rsidTr="00F25507">
        <w:trPr>
          <w:trHeight w:val="375"/>
          <w:jc w:val="center"/>
        </w:trPr>
        <w:tc>
          <w:tcPr>
            <w:tcW w:w="760" w:type="dxa"/>
            <w:vMerge/>
            <w:tcBorders>
              <w:top w:val="nil"/>
              <w:left w:val="single" w:sz="4" w:space="0" w:color="auto"/>
              <w:bottom w:val="single" w:sz="4" w:space="0" w:color="auto"/>
              <w:right w:val="nil"/>
            </w:tcBorders>
            <w:vAlign w:val="center"/>
            <w:hideMark/>
          </w:tcPr>
          <w:p w14:paraId="0C12A226" w14:textId="77777777" w:rsidR="00153841" w:rsidRPr="00FC46F7" w:rsidRDefault="00153841" w:rsidP="00F25507">
            <w:pPr>
              <w:widowControl/>
              <w:rPr>
                <w:rFonts w:cs="ＭＳ Ｐゴシック"/>
                <w:sz w:val="18"/>
                <w:szCs w:val="18"/>
              </w:rPr>
            </w:pPr>
          </w:p>
        </w:tc>
        <w:tc>
          <w:tcPr>
            <w:tcW w:w="1417" w:type="dxa"/>
            <w:tcBorders>
              <w:top w:val="nil"/>
              <w:left w:val="single" w:sz="4" w:space="0" w:color="auto"/>
              <w:bottom w:val="single" w:sz="4" w:space="0" w:color="auto"/>
              <w:right w:val="single" w:sz="4" w:space="0" w:color="auto"/>
            </w:tcBorders>
            <w:shd w:val="clear" w:color="auto" w:fill="auto"/>
            <w:noWrap/>
            <w:hideMark/>
          </w:tcPr>
          <w:p w14:paraId="41E350E4"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基盤</w:t>
            </w:r>
          </w:p>
        </w:tc>
        <w:tc>
          <w:tcPr>
            <w:tcW w:w="3969" w:type="dxa"/>
            <w:tcBorders>
              <w:top w:val="nil"/>
              <w:left w:val="nil"/>
              <w:bottom w:val="single" w:sz="4" w:space="0" w:color="auto"/>
              <w:right w:val="single" w:sz="4" w:space="0" w:color="auto"/>
            </w:tcBorders>
            <w:shd w:val="clear" w:color="auto" w:fill="auto"/>
            <w:noWrap/>
            <w:vAlign w:val="center"/>
            <w:hideMark/>
          </w:tcPr>
          <w:p w14:paraId="48A30070"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堤体の基礎に、漏水、地山のはらみ出し、沈下及び崩壊がない</w:t>
            </w:r>
          </w:p>
        </w:tc>
        <w:tc>
          <w:tcPr>
            <w:tcW w:w="850" w:type="dxa"/>
            <w:tcBorders>
              <w:top w:val="nil"/>
              <w:left w:val="nil"/>
              <w:bottom w:val="single" w:sz="4" w:space="0" w:color="auto"/>
              <w:right w:val="single" w:sz="4" w:space="0" w:color="auto"/>
            </w:tcBorders>
            <w:shd w:val="clear" w:color="auto" w:fill="auto"/>
            <w:noWrap/>
            <w:hideMark/>
          </w:tcPr>
          <w:p w14:paraId="305498B6"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387357A8"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BF6A432"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450980DF" w14:textId="77777777" w:rsidTr="005A570D">
        <w:trPr>
          <w:trHeight w:val="375"/>
          <w:jc w:val="center"/>
        </w:trPr>
        <w:tc>
          <w:tcPr>
            <w:tcW w:w="760" w:type="dxa"/>
            <w:vMerge/>
            <w:tcBorders>
              <w:top w:val="nil"/>
              <w:left w:val="single" w:sz="4" w:space="0" w:color="auto"/>
              <w:bottom w:val="single" w:sz="4" w:space="0" w:color="auto"/>
              <w:right w:val="nil"/>
            </w:tcBorders>
            <w:vAlign w:val="center"/>
            <w:hideMark/>
          </w:tcPr>
          <w:p w14:paraId="7AE31A92" w14:textId="77777777" w:rsidR="005A570D" w:rsidRPr="00FC46F7" w:rsidRDefault="005A570D" w:rsidP="00F25507">
            <w:pPr>
              <w:widowControl/>
              <w:rPr>
                <w:rFonts w:cs="ＭＳ Ｐゴシック"/>
                <w:sz w:val="18"/>
                <w:szCs w:val="18"/>
              </w:rPr>
            </w:pPr>
          </w:p>
        </w:tc>
        <w:tc>
          <w:tcPr>
            <w:tcW w:w="1417" w:type="dxa"/>
            <w:vMerge w:val="restart"/>
            <w:tcBorders>
              <w:top w:val="nil"/>
              <w:left w:val="single" w:sz="4" w:space="0" w:color="auto"/>
              <w:right w:val="single" w:sz="4" w:space="0" w:color="auto"/>
            </w:tcBorders>
            <w:shd w:val="clear" w:color="auto" w:fill="auto"/>
            <w:noWrap/>
            <w:vAlign w:val="center"/>
            <w:hideMark/>
          </w:tcPr>
          <w:p w14:paraId="757F533D" w14:textId="77777777" w:rsidR="005A570D" w:rsidRPr="00FC46F7" w:rsidRDefault="005A570D" w:rsidP="005A570D">
            <w:pPr>
              <w:widowControl/>
              <w:jc w:val="both"/>
              <w:rPr>
                <w:rFonts w:cs="ＭＳ Ｐゴシック"/>
                <w:sz w:val="18"/>
                <w:szCs w:val="18"/>
              </w:rPr>
            </w:pPr>
            <w:r w:rsidRPr="00FC46F7">
              <w:rPr>
                <w:rFonts w:cs="ＭＳ Ｐゴシック" w:hint="eastAsia"/>
                <w:sz w:val="18"/>
                <w:szCs w:val="18"/>
              </w:rPr>
              <w:t>余水吐き</w:t>
            </w:r>
          </w:p>
        </w:tc>
        <w:tc>
          <w:tcPr>
            <w:tcW w:w="3969" w:type="dxa"/>
            <w:tcBorders>
              <w:top w:val="nil"/>
              <w:left w:val="nil"/>
              <w:bottom w:val="single" w:sz="4" w:space="0" w:color="auto"/>
              <w:right w:val="single" w:sz="4" w:space="0" w:color="auto"/>
            </w:tcBorders>
            <w:shd w:val="clear" w:color="auto" w:fill="auto"/>
            <w:noWrap/>
            <w:vAlign w:val="center"/>
            <w:hideMark/>
          </w:tcPr>
          <w:p w14:paraId="30A9510F"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導流水路に亀裂、損傷、劣化及び継ぎ目の開きがない</w:t>
            </w:r>
          </w:p>
        </w:tc>
        <w:tc>
          <w:tcPr>
            <w:tcW w:w="850" w:type="dxa"/>
            <w:tcBorders>
              <w:top w:val="nil"/>
              <w:left w:val="nil"/>
              <w:bottom w:val="single" w:sz="4" w:space="0" w:color="auto"/>
              <w:right w:val="single" w:sz="4" w:space="0" w:color="auto"/>
            </w:tcBorders>
            <w:shd w:val="clear" w:color="auto" w:fill="auto"/>
            <w:noWrap/>
            <w:hideMark/>
          </w:tcPr>
          <w:p w14:paraId="6A9776B3"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4FB1B174"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EF195B7"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31794BE9" w14:textId="77777777" w:rsidTr="00242317">
        <w:trPr>
          <w:trHeight w:val="375"/>
          <w:jc w:val="center"/>
        </w:trPr>
        <w:tc>
          <w:tcPr>
            <w:tcW w:w="760" w:type="dxa"/>
            <w:vMerge/>
            <w:tcBorders>
              <w:top w:val="nil"/>
              <w:left w:val="single" w:sz="4" w:space="0" w:color="auto"/>
              <w:bottom w:val="single" w:sz="4" w:space="0" w:color="auto"/>
              <w:right w:val="nil"/>
            </w:tcBorders>
            <w:vAlign w:val="center"/>
            <w:hideMark/>
          </w:tcPr>
          <w:p w14:paraId="18A1BA5D"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hideMark/>
          </w:tcPr>
          <w:p w14:paraId="0F7742FA" w14:textId="77777777" w:rsidR="005A570D" w:rsidRPr="00FC46F7" w:rsidRDefault="005A570D"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6D512558"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越流部に亀裂、損傷、劣化及び継ぎ目の開きがない</w:t>
            </w:r>
          </w:p>
        </w:tc>
        <w:tc>
          <w:tcPr>
            <w:tcW w:w="850" w:type="dxa"/>
            <w:tcBorders>
              <w:top w:val="nil"/>
              <w:left w:val="nil"/>
              <w:bottom w:val="single" w:sz="4" w:space="0" w:color="auto"/>
              <w:right w:val="single" w:sz="4" w:space="0" w:color="auto"/>
            </w:tcBorders>
            <w:shd w:val="clear" w:color="auto" w:fill="auto"/>
            <w:noWrap/>
            <w:hideMark/>
          </w:tcPr>
          <w:p w14:paraId="5D128778"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2AE3F304"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5EEB3ED"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5F30892E" w14:textId="77777777" w:rsidTr="00242317">
        <w:trPr>
          <w:trHeight w:val="375"/>
          <w:jc w:val="center"/>
        </w:trPr>
        <w:tc>
          <w:tcPr>
            <w:tcW w:w="760" w:type="dxa"/>
            <w:vMerge/>
            <w:tcBorders>
              <w:top w:val="nil"/>
              <w:left w:val="single" w:sz="4" w:space="0" w:color="auto"/>
              <w:bottom w:val="single" w:sz="4" w:space="0" w:color="auto"/>
              <w:right w:val="nil"/>
            </w:tcBorders>
            <w:vAlign w:val="center"/>
            <w:hideMark/>
          </w:tcPr>
          <w:p w14:paraId="1562080F" w14:textId="77777777" w:rsidR="005A570D" w:rsidRPr="00FC46F7" w:rsidRDefault="005A570D" w:rsidP="00F25507">
            <w:pPr>
              <w:widowControl/>
              <w:rPr>
                <w:rFonts w:cs="ＭＳ Ｐゴシック"/>
                <w:sz w:val="18"/>
                <w:szCs w:val="18"/>
              </w:rPr>
            </w:pPr>
          </w:p>
        </w:tc>
        <w:tc>
          <w:tcPr>
            <w:tcW w:w="1417" w:type="dxa"/>
            <w:vMerge/>
            <w:tcBorders>
              <w:left w:val="single" w:sz="4" w:space="0" w:color="auto"/>
              <w:bottom w:val="single" w:sz="4" w:space="0" w:color="auto"/>
              <w:right w:val="single" w:sz="4" w:space="0" w:color="auto"/>
            </w:tcBorders>
            <w:shd w:val="clear" w:color="auto" w:fill="auto"/>
            <w:noWrap/>
            <w:hideMark/>
          </w:tcPr>
          <w:p w14:paraId="6CDBD5D4" w14:textId="77777777" w:rsidR="005A570D" w:rsidRPr="00FC46F7" w:rsidRDefault="005A570D" w:rsidP="00F25507">
            <w:pPr>
              <w:widowControl/>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48A71090"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放流水路に亀裂、損傷、劣化及び継ぎ目の開きがない</w:t>
            </w:r>
          </w:p>
        </w:tc>
        <w:tc>
          <w:tcPr>
            <w:tcW w:w="850" w:type="dxa"/>
            <w:tcBorders>
              <w:top w:val="nil"/>
              <w:left w:val="nil"/>
              <w:bottom w:val="single" w:sz="4" w:space="0" w:color="auto"/>
              <w:right w:val="single" w:sz="4" w:space="0" w:color="auto"/>
            </w:tcBorders>
            <w:shd w:val="clear" w:color="auto" w:fill="auto"/>
            <w:noWrap/>
            <w:hideMark/>
          </w:tcPr>
          <w:p w14:paraId="4C33498A"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66991C2E"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ADB03E1"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504BA6C4" w14:textId="77777777" w:rsidTr="005A570D">
        <w:trPr>
          <w:trHeight w:val="375"/>
          <w:jc w:val="center"/>
        </w:trPr>
        <w:tc>
          <w:tcPr>
            <w:tcW w:w="760" w:type="dxa"/>
            <w:vMerge/>
            <w:tcBorders>
              <w:top w:val="nil"/>
              <w:left w:val="single" w:sz="4" w:space="0" w:color="auto"/>
              <w:bottom w:val="single" w:sz="4" w:space="0" w:color="auto"/>
              <w:right w:val="nil"/>
            </w:tcBorders>
            <w:vAlign w:val="center"/>
            <w:hideMark/>
          </w:tcPr>
          <w:p w14:paraId="640B9DA0" w14:textId="77777777" w:rsidR="005A570D" w:rsidRPr="00FC46F7" w:rsidRDefault="005A570D" w:rsidP="00F25507">
            <w:pPr>
              <w:widowControl/>
              <w:rPr>
                <w:rFonts w:cs="ＭＳ Ｐゴシック"/>
                <w:sz w:val="18"/>
                <w:szCs w:val="18"/>
              </w:rPr>
            </w:pPr>
          </w:p>
        </w:tc>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14:paraId="2CAADCE4" w14:textId="77777777" w:rsidR="005A570D" w:rsidRPr="00FC46F7" w:rsidRDefault="005A570D" w:rsidP="005A570D">
            <w:pPr>
              <w:widowControl/>
              <w:jc w:val="both"/>
              <w:rPr>
                <w:rFonts w:cs="ＭＳ Ｐゴシック"/>
                <w:sz w:val="18"/>
                <w:szCs w:val="18"/>
              </w:rPr>
            </w:pPr>
            <w:r w:rsidRPr="00FC46F7">
              <w:rPr>
                <w:rFonts w:cs="ＭＳ Ｐゴシック" w:hint="eastAsia"/>
                <w:sz w:val="18"/>
                <w:szCs w:val="18"/>
              </w:rPr>
              <w:t>放流施設</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31E8E188"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規定の放流先以外への漏水、土砂の流出がない</w:t>
            </w:r>
          </w:p>
        </w:tc>
        <w:tc>
          <w:tcPr>
            <w:tcW w:w="850" w:type="dxa"/>
            <w:tcBorders>
              <w:top w:val="nil"/>
              <w:left w:val="nil"/>
              <w:bottom w:val="single" w:sz="4" w:space="0" w:color="auto"/>
              <w:right w:val="single" w:sz="4" w:space="0" w:color="auto"/>
            </w:tcBorders>
            <w:shd w:val="clear" w:color="auto" w:fill="auto"/>
            <w:noWrap/>
            <w:hideMark/>
          </w:tcPr>
          <w:p w14:paraId="4E20FBEB"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626D3438"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2793DFC"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1EF13248" w14:textId="77777777" w:rsidTr="006266A8">
        <w:trPr>
          <w:trHeight w:val="375"/>
          <w:jc w:val="center"/>
        </w:trPr>
        <w:tc>
          <w:tcPr>
            <w:tcW w:w="760" w:type="dxa"/>
            <w:vMerge/>
            <w:tcBorders>
              <w:top w:val="nil"/>
              <w:left w:val="single" w:sz="4" w:space="0" w:color="auto"/>
              <w:bottom w:val="single" w:sz="4" w:space="0" w:color="auto"/>
              <w:right w:val="nil"/>
            </w:tcBorders>
            <w:vAlign w:val="center"/>
            <w:hideMark/>
          </w:tcPr>
          <w:p w14:paraId="01498C37"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hideMark/>
          </w:tcPr>
          <w:p w14:paraId="7D94D9BE" w14:textId="77777777" w:rsidR="005A570D" w:rsidRPr="00FC46F7" w:rsidRDefault="005A570D"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52723DF7"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呑口部に亀裂、損傷、劣化及び継ぎ目の開きがない</w:t>
            </w:r>
          </w:p>
        </w:tc>
        <w:tc>
          <w:tcPr>
            <w:tcW w:w="850" w:type="dxa"/>
            <w:tcBorders>
              <w:top w:val="nil"/>
              <w:left w:val="nil"/>
              <w:bottom w:val="single" w:sz="4" w:space="0" w:color="auto"/>
              <w:right w:val="single" w:sz="4" w:space="0" w:color="auto"/>
            </w:tcBorders>
            <w:shd w:val="clear" w:color="auto" w:fill="auto"/>
            <w:noWrap/>
            <w:hideMark/>
          </w:tcPr>
          <w:p w14:paraId="03C02059"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7CA5B438"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BFFC9E4"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647979C7" w14:textId="77777777" w:rsidTr="006266A8">
        <w:trPr>
          <w:trHeight w:val="375"/>
          <w:jc w:val="center"/>
        </w:trPr>
        <w:tc>
          <w:tcPr>
            <w:tcW w:w="760" w:type="dxa"/>
            <w:vMerge/>
            <w:tcBorders>
              <w:top w:val="nil"/>
              <w:left w:val="single" w:sz="4" w:space="0" w:color="auto"/>
              <w:bottom w:val="single" w:sz="4" w:space="0" w:color="auto"/>
              <w:right w:val="nil"/>
            </w:tcBorders>
            <w:vAlign w:val="center"/>
            <w:hideMark/>
          </w:tcPr>
          <w:p w14:paraId="2622B0C6"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hideMark/>
          </w:tcPr>
          <w:p w14:paraId="1BE473C0" w14:textId="77777777" w:rsidR="005A570D" w:rsidRPr="00FC46F7" w:rsidRDefault="005A570D"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26393BBB"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吐き口に亀裂、損傷、劣化及び継ぎ目の開きがない</w:t>
            </w:r>
          </w:p>
        </w:tc>
        <w:tc>
          <w:tcPr>
            <w:tcW w:w="850" w:type="dxa"/>
            <w:tcBorders>
              <w:top w:val="nil"/>
              <w:left w:val="nil"/>
              <w:bottom w:val="single" w:sz="4" w:space="0" w:color="auto"/>
              <w:right w:val="single" w:sz="4" w:space="0" w:color="auto"/>
            </w:tcBorders>
            <w:shd w:val="clear" w:color="auto" w:fill="auto"/>
            <w:noWrap/>
            <w:hideMark/>
          </w:tcPr>
          <w:p w14:paraId="7CB54A80"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51F7FAF9"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16400A5"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4A44A07F" w14:textId="77777777" w:rsidTr="006266A8">
        <w:trPr>
          <w:cantSplit/>
          <w:trHeight w:val="340"/>
          <w:jc w:val="center"/>
        </w:trPr>
        <w:tc>
          <w:tcPr>
            <w:tcW w:w="760" w:type="dxa"/>
            <w:vMerge/>
            <w:tcBorders>
              <w:top w:val="nil"/>
              <w:left w:val="single" w:sz="4" w:space="0" w:color="auto"/>
              <w:bottom w:val="single" w:sz="4" w:space="0" w:color="auto"/>
              <w:right w:val="nil"/>
            </w:tcBorders>
            <w:vAlign w:val="center"/>
            <w:hideMark/>
          </w:tcPr>
          <w:p w14:paraId="2341BE35" w14:textId="77777777" w:rsidR="005A570D" w:rsidRPr="00FC46F7" w:rsidRDefault="005A570D" w:rsidP="00F25507">
            <w:pPr>
              <w:widowControl/>
              <w:rPr>
                <w:rFonts w:cs="ＭＳ Ｐゴシック"/>
                <w:sz w:val="18"/>
                <w:szCs w:val="18"/>
              </w:rPr>
            </w:pPr>
          </w:p>
        </w:tc>
        <w:tc>
          <w:tcPr>
            <w:tcW w:w="1417" w:type="dxa"/>
            <w:vMerge/>
            <w:tcBorders>
              <w:left w:val="single" w:sz="4" w:space="0" w:color="auto"/>
              <w:bottom w:val="single" w:sz="4" w:space="0" w:color="auto"/>
              <w:right w:val="single" w:sz="4" w:space="0" w:color="auto"/>
            </w:tcBorders>
            <w:shd w:val="clear" w:color="auto" w:fill="auto"/>
            <w:noWrap/>
            <w:hideMark/>
          </w:tcPr>
          <w:p w14:paraId="2C2AB4D9" w14:textId="77777777" w:rsidR="005A570D" w:rsidRPr="00FC46F7" w:rsidRDefault="005A570D" w:rsidP="00F25507">
            <w:pPr>
              <w:widowControl/>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7D68A825"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油等の浮遊がない</w:t>
            </w:r>
          </w:p>
        </w:tc>
        <w:tc>
          <w:tcPr>
            <w:tcW w:w="850" w:type="dxa"/>
            <w:tcBorders>
              <w:top w:val="nil"/>
              <w:left w:val="nil"/>
              <w:bottom w:val="single" w:sz="4" w:space="0" w:color="auto"/>
              <w:right w:val="single" w:sz="4" w:space="0" w:color="auto"/>
            </w:tcBorders>
            <w:shd w:val="clear" w:color="auto" w:fill="auto"/>
            <w:noWrap/>
            <w:hideMark/>
          </w:tcPr>
          <w:p w14:paraId="33077FF0"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41C3F4A0"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58C812F"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531C1EE6" w14:textId="77777777" w:rsidTr="008E720F">
        <w:trPr>
          <w:cantSplit/>
          <w:trHeight w:val="340"/>
          <w:jc w:val="center"/>
        </w:trPr>
        <w:tc>
          <w:tcPr>
            <w:tcW w:w="760" w:type="dxa"/>
            <w:vMerge/>
            <w:tcBorders>
              <w:top w:val="nil"/>
              <w:left w:val="single" w:sz="4" w:space="0" w:color="auto"/>
              <w:bottom w:val="single" w:sz="4" w:space="0" w:color="auto"/>
              <w:right w:val="nil"/>
            </w:tcBorders>
            <w:vAlign w:val="center"/>
            <w:hideMark/>
          </w:tcPr>
          <w:p w14:paraId="45CDF95C" w14:textId="77777777" w:rsidR="005A570D" w:rsidRPr="00FC46F7" w:rsidRDefault="005A570D" w:rsidP="00F25507">
            <w:pPr>
              <w:widowControl/>
              <w:rPr>
                <w:rFonts w:cs="ＭＳ Ｐゴシック"/>
                <w:sz w:val="18"/>
                <w:szCs w:val="18"/>
              </w:rPr>
            </w:pPr>
          </w:p>
        </w:tc>
        <w:tc>
          <w:tcPr>
            <w:tcW w:w="1417" w:type="dxa"/>
            <w:vMerge w:val="restart"/>
            <w:tcBorders>
              <w:top w:val="nil"/>
              <w:left w:val="single" w:sz="4" w:space="0" w:color="auto"/>
              <w:right w:val="single" w:sz="4" w:space="0" w:color="auto"/>
            </w:tcBorders>
            <w:shd w:val="clear" w:color="auto" w:fill="auto"/>
            <w:noWrap/>
            <w:vAlign w:val="center"/>
            <w:hideMark/>
          </w:tcPr>
          <w:p w14:paraId="09E4145E" w14:textId="77777777" w:rsidR="005A570D" w:rsidRPr="00FC46F7" w:rsidRDefault="005A570D" w:rsidP="005A570D">
            <w:pPr>
              <w:widowControl/>
              <w:jc w:val="both"/>
              <w:rPr>
                <w:rFonts w:cs="ＭＳ Ｐゴシック"/>
                <w:sz w:val="18"/>
                <w:szCs w:val="18"/>
              </w:rPr>
            </w:pPr>
            <w:r w:rsidRPr="00FC46F7">
              <w:rPr>
                <w:rFonts w:cs="ＭＳ Ｐゴシック" w:hint="eastAsia"/>
                <w:sz w:val="18"/>
                <w:szCs w:val="18"/>
              </w:rPr>
              <w:t>貯留部</w:t>
            </w:r>
          </w:p>
        </w:tc>
        <w:tc>
          <w:tcPr>
            <w:tcW w:w="3969" w:type="dxa"/>
            <w:tcBorders>
              <w:top w:val="nil"/>
              <w:left w:val="nil"/>
              <w:bottom w:val="single" w:sz="4" w:space="0" w:color="auto"/>
              <w:right w:val="single" w:sz="4" w:space="0" w:color="auto"/>
            </w:tcBorders>
            <w:shd w:val="clear" w:color="auto" w:fill="auto"/>
            <w:noWrap/>
            <w:vAlign w:val="center"/>
            <w:hideMark/>
          </w:tcPr>
          <w:p w14:paraId="0DEE1ABD"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法面に崩れ、亀裂、破損及び湧水がない</w:t>
            </w:r>
          </w:p>
        </w:tc>
        <w:tc>
          <w:tcPr>
            <w:tcW w:w="850" w:type="dxa"/>
            <w:tcBorders>
              <w:top w:val="nil"/>
              <w:left w:val="nil"/>
              <w:bottom w:val="single" w:sz="4" w:space="0" w:color="auto"/>
              <w:right w:val="single" w:sz="4" w:space="0" w:color="auto"/>
            </w:tcBorders>
            <w:shd w:val="clear" w:color="auto" w:fill="auto"/>
            <w:noWrap/>
            <w:hideMark/>
          </w:tcPr>
          <w:p w14:paraId="02848E2B"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324EC25E"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2835337"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0C2F38C3" w14:textId="77777777" w:rsidTr="008E720F">
        <w:trPr>
          <w:cantSplit/>
          <w:trHeight w:val="340"/>
          <w:jc w:val="center"/>
        </w:trPr>
        <w:tc>
          <w:tcPr>
            <w:tcW w:w="760" w:type="dxa"/>
            <w:vMerge/>
            <w:tcBorders>
              <w:top w:val="nil"/>
              <w:left w:val="single" w:sz="4" w:space="0" w:color="auto"/>
              <w:bottom w:val="single" w:sz="4" w:space="0" w:color="auto"/>
              <w:right w:val="nil"/>
            </w:tcBorders>
            <w:vAlign w:val="center"/>
            <w:hideMark/>
          </w:tcPr>
          <w:p w14:paraId="78DA470D"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vAlign w:val="center"/>
            <w:hideMark/>
          </w:tcPr>
          <w:p w14:paraId="68E4B455" w14:textId="77777777" w:rsidR="005A570D" w:rsidRPr="00FC46F7" w:rsidRDefault="005A570D" w:rsidP="005A570D">
            <w:pPr>
              <w:jc w:val="both"/>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28E70F66"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天端に損傷、沈下、陥没及び損傷がない</w:t>
            </w:r>
          </w:p>
        </w:tc>
        <w:tc>
          <w:tcPr>
            <w:tcW w:w="850" w:type="dxa"/>
            <w:tcBorders>
              <w:top w:val="nil"/>
              <w:left w:val="nil"/>
              <w:bottom w:val="single" w:sz="4" w:space="0" w:color="auto"/>
              <w:right w:val="single" w:sz="4" w:space="0" w:color="auto"/>
            </w:tcBorders>
            <w:shd w:val="clear" w:color="auto" w:fill="auto"/>
            <w:noWrap/>
            <w:hideMark/>
          </w:tcPr>
          <w:p w14:paraId="434692D2"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057B692B"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A7E5928"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609DE382" w14:textId="77777777" w:rsidTr="008E720F">
        <w:trPr>
          <w:cantSplit/>
          <w:trHeight w:val="340"/>
          <w:jc w:val="center"/>
        </w:trPr>
        <w:tc>
          <w:tcPr>
            <w:tcW w:w="760" w:type="dxa"/>
            <w:vMerge/>
            <w:tcBorders>
              <w:top w:val="nil"/>
              <w:left w:val="single" w:sz="4" w:space="0" w:color="auto"/>
              <w:bottom w:val="single" w:sz="4" w:space="0" w:color="auto"/>
              <w:right w:val="nil"/>
            </w:tcBorders>
            <w:vAlign w:val="center"/>
            <w:hideMark/>
          </w:tcPr>
          <w:p w14:paraId="0AA15388"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vAlign w:val="center"/>
            <w:hideMark/>
          </w:tcPr>
          <w:p w14:paraId="6A0E2ED8" w14:textId="77777777" w:rsidR="005A570D" w:rsidRPr="00FC46F7" w:rsidRDefault="005A570D" w:rsidP="005A570D">
            <w:pPr>
              <w:jc w:val="both"/>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3D27F547"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貯留部底地に著しい土砂の堆積がない</w:t>
            </w:r>
          </w:p>
        </w:tc>
        <w:tc>
          <w:tcPr>
            <w:tcW w:w="850" w:type="dxa"/>
            <w:tcBorders>
              <w:top w:val="nil"/>
              <w:left w:val="nil"/>
              <w:bottom w:val="single" w:sz="4" w:space="0" w:color="auto"/>
              <w:right w:val="single" w:sz="4" w:space="0" w:color="auto"/>
            </w:tcBorders>
            <w:shd w:val="clear" w:color="auto" w:fill="auto"/>
            <w:noWrap/>
            <w:hideMark/>
          </w:tcPr>
          <w:p w14:paraId="40F97258"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3CA473BC"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BF8BE01"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3776FC47" w14:textId="77777777" w:rsidTr="008E720F">
        <w:trPr>
          <w:cantSplit/>
          <w:trHeight w:val="340"/>
          <w:jc w:val="center"/>
        </w:trPr>
        <w:tc>
          <w:tcPr>
            <w:tcW w:w="760" w:type="dxa"/>
            <w:vMerge/>
            <w:tcBorders>
              <w:top w:val="nil"/>
              <w:left w:val="single" w:sz="4" w:space="0" w:color="auto"/>
              <w:bottom w:val="single" w:sz="4" w:space="0" w:color="auto"/>
              <w:right w:val="nil"/>
            </w:tcBorders>
            <w:vAlign w:val="center"/>
            <w:hideMark/>
          </w:tcPr>
          <w:p w14:paraId="242DE671"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vAlign w:val="center"/>
            <w:hideMark/>
          </w:tcPr>
          <w:p w14:paraId="0FEE4C54" w14:textId="77777777" w:rsidR="005A570D" w:rsidRPr="00FC46F7" w:rsidRDefault="005A570D" w:rsidP="005A570D">
            <w:pPr>
              <w:jc w:val="both"/>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43F2ECBC"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油等の浮遊がない</w:t>
            </w:r>
          </w:p>
        </w:tc>
        <w:tc>
          <w:tcPr>
            <w:tcW w:w="850" w:type="dxa"/>
            <w:tcBorders>
              <w:top w:val="nil"/>
              <w:left w:val="nil"/>
              <w:bottom w:val="single" w:sz="4" w:space="0" w:color="auto"/>
              <w:right w:val="single" w:sz="4" w:space="0" w:color="auto"/>
            </w:tcBorders>
            <w:shd w:val="clear" w:color="auto" w:fill="auto"/>
            <w:noWrap/>
            <w:hideMark/>
          </w:tcPr>
          <w:p w14:paraId="5970C74E"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569AE176"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EC85BD0"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5D0F8B81" w14:textId="77777777" w:rsidTr="008E720F">
        <w:trPr>
          <w:cantSplit/>
          <w:trHeight w:val="340"/>
          <w:jc w:val="center"/>
        </w:trPr>
        <w:tc>
          <w:tcPr>
            <w:tcW w:w="760" w:type="dxa"/>
            <w:vMerge/>
            <w:tcBorders>
              <w:top w:val="nil"/>
              <w:left w:val="single" w:sz="4" w:space="0" w:color="auto"/>
              <w:bottom w:val="single" w:sz="4" w:space="0" w:color="auto"/>
              <w:right w:val="nil"/>
            </w:tcBorders>
            <w:vAlign w:val="center"/>
            <w:hideMark/>
          </w:tcPr>
          <w:p w14:paraId="6AB8EEBB" w14:textId="77777777" w:rsidR="005A570D" w:rsidRPr="00FC46F7" w:rsidRDefault="005A570D" w:rsidP="00F25507">
            <w:pPr>
              <w:widowControl/>
              <w:rPr>
                <w:rFonts w:cs="ＭＳ Ｐゴシック"/>
                <w:sz w:val="18"/>
                <w:szCs w:val="18"/>
              </w:rPr>
            </w:pPr>
          </w:p>
        </w:tc>
        <w:tc>
          <w:tcPr>
            <w:tcW w:w="1417" w:type="dxa"/>
            <w:vMerge/>
            <w:tcBorders>
              <w:left w:val="single" w:sz="4" w:space="0" w:color="auto"/>
              <w:bottom w:val="single" w:sz="4" w:space="0" w:color="auto"/>
              <w:right w:val="single" w:sz="4" w:space="0" w:color="auto"/>
            </w:tcBorders>
            <w:shd w:val="clear" w:color="auto" w:fill="auto"/>
            <w:noWrap/>
            <w:vAlign w:val="center"/>
            <w:hideMark/>
          </w:tcPr>
          <w:p w14:paraId="53AB6BF3" w14:textId="77777777" w:rsidR="005A570D" w:rsidRPr="00FC46F7" w:rsidRDefault="005A570D" w:rsidP="005A570D">
            <w:pPr>
              <w:widowControl/>
              <w:jc w:val="both"/>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72593851"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下流河川（周辺）に洗掘、崩壊がない</w:t>
            </w:r>
          </w:p>
        </w:tc>
        <w:tc>
          <w:tcPr>
            <w:tcW w:w="850" w:type="dxa"/>
            <w:tcBorders>
              <w:top w:val="nil"/>
              <w:left w:val="nil"/>
              <w:bottom w:val="single" w:sz="4" w:space="0" w:color="auto"/>
              <w:right w:val="single" w:sz="4" w:space="0" w:color="auto"/>
            </w:tcBorders>
            <w:shd w:val="clear" w:color="auto" w:fill="auto"/>
            <w:noWrap/>
            <w:hideMark/>
          </w:tcPr>
          <w:p w14:paraId="63D282F8"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1DF75490"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473E471"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153841" w:rsidRPr="00FC46F7" w14:paraId="723D1CF4" w14:textId="77777777" w:rsidTr="00F25507">
        <w:trPr>
          <w:cantSplit/>
          <w:trHeight w:val="340"/>
          <w:jc w:val="center"/>
        </w:trPr>
        <w:tc>
          <w:tcPr>
            <w:tcW w:w="760"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3867C681" w14:textId="77777777" w:rsidR="00153841" w:rsidRPr="00FC46F7" w:rsidRDefault="00153841" w:rsidP="00F25507">
            <w:pPr>
              <w:widowControl/>
              <w:jc w:val="center"/>
              <w:rPr>
                <w:rFonts w:cs="ＭＳ Ｐゴシック"/>
                <w:sz w:val="18"/>
                <w:szCs w:val="18"/>
              </w:rPr>
            </w:pPr>
            <w:r w:rsidRPr="00FC46F7">
              <w:rPr>
                <w:rFonts w:cs="ＭＳ Ｐゴシック" w:hint="eastAsia"/>
                <w:sz w:val="18"/>
                <w:szCs w:val="18"/>
              </w:rPr>
              <w:t>防護柵、塀</w:t>
            </w:r>
          </w:p>
        </w:tc>
        <w:tc>
          <w:tcPr>
            <w:tcW w:w="1417" w:type="dxa"/>
            <w:tcBorders>
              <w:top w:val="single" w:sz="4" w:space="0" w:color="auto"/>
              <w:left w:val="nil"/>
              <w:bottom w:val="single" w:sz="4" w:space="0" w:color="auto"/>
              <w:right w:val="single" w:sz="4" w:space="0" w:color="auto"/>
            </w:tcBorders>
            <w:shd w:val="clear" w:color="auto" w:fill="auto"/>
            <w:noWrap/>
            <w:hideMark/>
          </w:tcPr>
          <w:p w14:paraId="00371943"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フェンス（防護柵）</w:t>
            </w:r>
          </w:p>
        </w:tc>
        <w:tc>
          <w:tcPr>
            <w:tcW w:w="3969" w:type="dxa"/>
            <w:tcBorders>
              <w:top w:val="nil"/>
              <w:left w:val="nil"/>
              <w:bottom w:val="single" w:sz="4" w:space="0" w:color="auto"/>
              <w:right w:val="single" w:sz="4" w:space="0" w:color="auto"/>
            </w:tcBorders>
            <w:shd w:val="clear" w:color="auto" w:fill="auto"/>
            <w:noWrap/>
            <w:vAlign w:val="center"/>
            <w:hideMark/>
          </w:tcPr>
          <w:p w14:paraId="5CD0BD03"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著しいさび、きず、破損、傾斜がない</w:t>
            </w:r>
          </w:p>
        </w:tc>
        <w:tc>
          <w:tcPr>
            <w:tcW w:w="850" w:type="dxa"/>
            <w:tcBorders>
              <w:top w:val="nil"/>
              <w:left w:val="nil"/>
              <w:bottom w:val="single" w:sz="4" w:space="0" w:color="auto"/>
              <w:right w:val="single" w:sz="4" w:space="0" w:color="auto"/>
            </w:tcBorders>
            <w:shd w:val="clear" w:color="auto" w:fill="auto"/>
            <w:noWrap/>
            <w:hideMark/>
          </w:tcPr>
          <w:p w14:paraId="4EEFF33B"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6653102C"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BA05DD9"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 xml:space="preserve">　</w:t>
            </w:r>
          </w:p>
        </w:tc>
      </w:tr>
      <w:tr w:rsidR="00153841" w:rsidRPr="00FC46F7" w14:paraId="54D72D6B" w14:textId="77777777" w:rsidTr="00F25507">
        <w:trPr>
          <w:cantSplit/>
          <w:trHeight w:val="340"/>
          <w:jc w:val="center"/>
        </w:trPr>
        <w:tc>
          <w:tcPr>
            <w:tcW w:w="760" w:type="dxa"/>
            <w:vMerge/>
            <w:tcBorders>
              <w:top w:val="nil"/>
              <w:left w:val="single" w:sz="4" w:space="0" w:color="auto"/>
              <w:bottom w:val="single" w:sz="4" w:space="0" w:color="000000"/>
              <w:right w:val="single" w:sz="4" w:space="0" w:color="auto"/>
            </w:tcBorders>
            <w:vAlign w:val="center"/>
            <w:hideMark/>
          </w:tcPr>
          <w:p w14:paraId="2D8CB5A7" w14:textId="77777777" w:rsidR="00153841" w:rsidRPr="00FC46F7" w:rsidRDefault="00153841" w:rsidP="00F25507">
            <w:pPr>
              <w:widowControl/>
              <w:rPr>
                <w:rFonts w:cs="ＭＳ Ｐゴシック"/>
                <w:sz w:val="18"/>
                <w:szCs w:val="18"/>
              </w:rPr>
            </w:pPr>
          </w:p>
        </w:tc>
        <w:tc>
          <w:tcPr>
            <w:tcW w:w="1417" w:type="dxa"/>
            <w:tcBorders>
              <w:top w:val="nil"/>
              <w:left w:val="nil"/>
              <w:bottom w:val="single" w:sz="4" w:space="0" w:color="auto"/>
              <w:right w:val="single" w:sz="4" w:space="0" w:color="auto"/>
            </w:tcBorders>
            <w:shd w:val="clear" w:color="auto" w:fill="auto"/>
            <w:noWrap/>
            <w:hideMark/>
          </w:tcPr>
          <w:p w14:paraId="0A2188A2"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標識（事業計画,注意喚起）</w:t>
            </w:r>
          </w:p>
        </w:tc>
        <w:tc>
          <w:tcPr>
            <w:tcW w:w="3969" w:type="dxa"/>
            <w:tcBorders>
              <w:top w:val="nil"/>
              <w:left w:val="nil"/>
              <w:bottom w:val="single" w:sz="4" w:space="0" w:color="auto"/>
              <w:right w:val="single" w:sz="4" w:space="0" w:color="auto"/>
            </w:tcBorders>
            <w:shd w:val="clear" w:color="auto" w:fill="auto"/>
            <w:noWrap/>
            <w:vAlign w:val="center"/>
            <w:hideMark/>
          </w:tcPr>
          <w:p w14:paraId="438374D6"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視認性を損なう汚れ、文字の色落ち、擦れ、破損がない</w:t>
            </w:r>
          </w:p>
        </w:tc>
        <w:tc>
          <w:tcPr>
            <w:tcW w:w="850" w:type="dxa"/>
            <w:tcBorders>
              <w:top w:val="nil"/>
              <w:left w:val="nil"/>
              <w:bottom w:val="single" w:sz="4" w:space="0" w:color="auto"/>
              <w:right w:val="single" w:sz="4" w:space="0" w:color="auto"/>
            </w:tcBorders>
            <w:shd w:val="clear" w:color="auto" w:fill="auto"/>
            <w:noWrap/>
            <w:hideMark/>
          </w:tcPr>
          <w:p w14:paraId="2526023F"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3E30EFD2"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66D2952"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 xml:space="preserve">　</w:t>
            </w:r>
          </w:p>
        </w:tc>
      </w:tr>
      <w:tr w:rsidR="00153841" w:rsidRPr="00FC46F7" w14:paraId="31F7BB51" w14:textId="77777777" w:rsidTr="00F25507">
        <w:trPr>
          <w:cantSplit/>
          <w:trHeight w:val="340"/>
          <w:jc w:val="center"/>
        </w:trPr>
        <w:tc>
          <w:tcPr>
            <w:tcW w:w="760" w:type="dxa"/>
            <w:vMerge/>
            <w:tcBorders>
              <w:top w:val="nil"/>
              <w:left w:val="single" w:sz="4" w:space="0" w:color="auto"/>
              <w:bottom w:val="single" w:sz="4" w:space="0" w:color="000000"/>
              <w:right w:val="single" w:sz="4" w:space="0" w:color="auto"/>
            </w:tcBorders>
            <w:vAlign w:val="center"/>
            <w:hideMark/>
          </w:tcPr>
          <w:p w14:paraId="5DF63ACF" w14:textId="77777777" w:rsidR="00153841" w:rsidRPr="00FC46F7" w:rsidRDefault="00153841" w:rsidP="00F25507">
            <w:pPr>
              <w:widowControl/>
              <w:rPr>
                <w:rFonts w:cs="ＭＳ Ｐゴシック"/>
                <w:sz w:val="18"/>
                <w:szCs w:val="18"/>
              </w:rPr>
            </w:pPr>
          </w:p>
        </w:tc>
        <w:tc>
          <w:tcPr>
            <w:tcW w:w="1417" w:type="dxa"/>
            <w:tcBorders>
              <w:top w:val="single" w:sz="4" w:space="0" w:color="auto"/>
              <w:left w:val="nil"/>
              <w:bottom w:val="single" w:sz="4" w:space="0" w:color="auto"/>
              <w:right w:val="single" w:sz="4" w:space="0" w:color="auto"/>
            </w:tcBorders>
            <w:shd w:val="clear" w:color="auto" w:fill="auto"/>
            <w:noWrap/>
            <w:hideMark/>
          </w:tcPr>
          <w:p w14:paraId="4A3B0857"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入口扉</w:t>
            </w:r>
          </w:p>
        </w:tc>
        <w:tc>
          <w:tcPr>
            <w:tcW w:w="3969" w:type="dxa"/>
            <w:tcBorders>
              <w:top w:val="nil"/>
              <w:left w:val="nil"/>
              <w:bottom w:val="single" w:sz="4" w:space="0" w:color="auto"/>
              <w:right w:val="single" w:sz="4" w:space="0" w:color="auto"/>
            </w:tcBorders>
            <w:shd w:val="clear" w:color="auto" w:fill="auto"/>
            <w:noWrap/>
            <w:vAlign w:val="center"/>
            <w:hideMark/>
          </w:tcPr>
          <w:p w14:paraId="55BBD615" w14:textId="77777777" w:rsidR="00153841" w:rsidRPr="00FC46F7" w:rsidRDefault="00153841" w:rsidP="00F25507">
            <w:pPr>
              <w:widowControl/>
              <w:spacing w:line="260" w:lineRule="exact"/>
              <w:rPr>
                <w:rFonts w:cs="ＭＳ Ｐゴシック"/>
                <w:sz w:val="18"/>
                <w:szCs w:val="18"/>
              </w:rPr>
            </w:pPr>
            <w:r w:rsidRPr="00FC46F7">
              <w:rPr>
                <w:rFonts w:cs="ＭＳ Ｐゴシック" w:hint="eastAsia"/>
                <w:sz w:val="18"/>
                <w:szCs w:val="18"/>
              </w:rPr>
              <w:t>開閉に異常が無く、施錠に問題がない</w:t>
            </w:r>
          </w:p>
        </w:tc>
        <w:tc>
          <w:tcPr>
            <w:tcW w:w="850" w:type="dxa"/>
            <w:tcBorders>
              <w:top w:val="nil"/>
              <w:left w:val="nil"/>
              <w:bottom w:val="single" w:sz="4" w:space="0" w:color="auto"/>
              <w:right w:val="single" w:sz="4" w:space="0" w:color="auto"/>
            </w:tcBorders>
            <w:shd w:val="clear" w:color="auto" w:fill="auto"/>
            <w:noWrap/>
            <w:hideMark/>
          </w:tcPr>
          <w:p w14:paraId="2210D3B9"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7A972FDA" w14:textId="77777777" w:rsidR="00153841" w:rsidRPr="00FC46F7" w:rsidRDefault="00153841"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513C19F" w14:textId="77777777" w:rsidR="00153841" w:rsidRPr="00FC46F7" w:rsidRDefault="00153841"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7F91EF9D" w14:textId="77777777" w:rsidTr="005A570D">
        <w:trPr>
          <w:cantSplit/>
          <w:trHeight w:val="340"/>
          <w:jc w:val="center"/>
        </w:trPr>
        <w:tc>
          <w:tcPr>
            <w:tcW w:w="760" w:type="dxa"/>
            <w:vMerge w:val="restart"/>
            <w:tcBorders>
              <w:top w:val="single" w:sz="4" w:space="0" w:color="000000"/>
              <w:left w:val="single" w:sz="4" w:space="0" w:color="auto"/>
              <w:bottom w:val="single" w:sz="4" w:space="0" w:color="000000"/>
              <w:right w:val="nil"/>
            </w:tcBorders>
            <w:shd w:val="clear" w:color="auto" w:fill="auto"/>
            <w:noWrap/>
            <w:textDirection w:val="tbRlV"/>
            <w:vAlign w:val="center"/>
            <w:hideMark/>
          </w:tcPr>
          <w:p w14:paraId="07D9E201" w14:textId="77777777" w:rsidR="005A570D" w:rsidRPr="00FC46F7" w:rsidRDefault="005A570D" w:rsidP="00F25507">
            <w:pPr>
              <w:widowControl/>
              <w:jc w:val="center"/>
              <w:rPr>
                <w:rFonts w:cs="ＭＳ Ｐゴシック"/>
                <w:sz w:val="18"/>
                <w:szCs w:val="18"/>
              </w:rPr>
            </w:pPr>
            <w:r w:rsidRPr="00FC46F7">
              <w:rPr>
                <w:rFonts w:cs="ＭＳ Ｐゴシック" w:hint="eastAsia"/>
                <w:sz w:val="18"/>
                <w:szCs w:val="18"/>
              </w:rPr>
              <w:t>進入路・管理道</w:t>
            </w:r>
          </w:p>
        </w:tc>
        <w:tc>
          <w:tcPr>
            <w:tcW w:w="1417" w:type="dxa"/>
            <w:vMerge w:val="restart"/>
            <w:tcBorders>
              <w:top w:val="single" w:sz="4" w:space="0" w:color="000000"/>
              <w:left w:val="single" w:sz="4" w:space="0" w:color="auto"/>
              <w:right w:val="single" w:sz="4" w:space="0" w:color="auto"/>
            </w:tcBorders>
            <w:shd w:val="clear" w:color="auto" w:fill="auto"/>
            <w:noWrap/>
            <w:vAlign w:val="center"/>
            <w:hideMark/>
          </w:tcPr>
          <w:p w14:paraId="4CBFF018" w14:textId="77777777" w:rsidR="005A570D" w:rsidRPr="00FC46F7" w:rsidRDefault="005A570D" w:rsidP="005A570D">
            <w:pPr>
              <w:widowControl/>
              <w:jc w:val="both"/>
              <w:rPr>
                <w:rFonts w:cs="ＭＳ Ｐゴシック"/>
                <w:sz w:val="18"/>
                <w:szCs w:val="18"/>
              </w:rPr>
            </w:pPr>
            <w:r w:rsidRPr="00FC46F7">
              <w:rPr>
                <w:rFonts w:cs="ＭＳ Ｐゴシック" w:hint="eastAsia"/>
                <w:sz w:val="18"/>
                <w:szCs w:val="18"/>
              </w:rPr>
              <w:t>通路等</w:t>
            </w:r>
          </w:p>
        </w:tc>
        <w:tc>
          <w:tcPr>
            <w:tcW w:w="3969" w:type="dxa"/>
            <w:tcBorders>
              <w:top w:val="single" w:sz="4" w:space="0" w:color="000000"/>
              <w:left w:val="nil"/>
              <w:bottom w:val="single" w:sz="4" w:space="0" w:color="auto"/>
              <w:right w:val="single" w:sz="4" w:space="0" w:color="auto"/>
            </w:tcBorders>
            <w:shd w:val="clear" w:color="auto" w:fill="auto"/>
            <w:noWrap/>
            <w:vAlign w:val="center"/>
            <w:hideMark/>
          </w:tcPr>
          <w:p w14:paraId="7A6A973E"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周辺からの土砂の流入、堆積がない</w:t>
            </w:r>
          </w:p>
        </w:tc>
        <w:tc>
          <w:tcPr>
            <w:tcW w:w="850" w:type="dxa"/>
            <w:tcBorders>
              <w:top w:val="single" w:sz="4" w:space="0" w:color="000000"/>
              <w:left w:val="nil"/>
              <w:bottom w:val="single" w:sz="4" w:space="0" w:color="auto"/>
              <w:right w:val="single" w:sz="4" w:space="0" w:color="auto"/>
            </w:tcBorders>
            <w:shd w:val="clear" w:color="auto" w:fill="auto"/>
            <w:noWrap/>
            <w:hideMark/>
          </w:tcPr>
          <w:p w14:paraId="66390D26" w14:textId="77777777" w:rsidR="005A570D" w:rsidRPr="00FC46F7" w:rsidRDefault="005A570D" w:rsidP="00F25507">
            <w:pPr>
              <w:widowControl/>
              <w:jc w:val="center"/>
              <w:rPr>
                <w:rFonts w:cs="ＭＳ Ｐゴシック"/>
                <w:sz w:val="18"/>
                <w:szCs w:val="18"/>
              </w:rPr>
            </w:pPr>
          </w:p>
        </w:tc>
        <w:tc>
          <w:tcPr>
            <w:tcW w:w="850" w:type="dxa"/>
            <w:tcBorders>
              <w:top w:val="single" w:sz="4" w:space="0" w:color="000000"/>
              <w:left w:val="nil"/>
              <w:bottom w:val="single" w:sz="4" w:space="0" w:color="auto"/>
              <w:right w:val="single" w:sz="4" w:space="0" w:color="auto"/>
            </w:tcBorders>
            <w:shd w:val="clear" w:color="auto" w:fill="auto"/>
            <w:noWrap/>
            <w:hideMark/>
          </w:tcPr>
          <w:p w14:paraId="35BA4CBD" w14:textId="77777777" w:rsidR="005A570D" w:rsidRPr="00FC46F7" w:rsidRDefault="005A570D" w:rsidP="00F25507">
            <w:pPr>
              <w:widowControl/>
              <w:jc w:val="center"/>
              <w:rPr>
                <w:rFonts w:cs="ＭＳ Ｐゴシック"/>
                <w:sz w:val="18"/>
                <w:szCs w:val="18"/>
              </w:rPr>
            </w:pPr>
          </w:p>
        </w:tc>
        <w:tc>
          <w:tcPr>
            <w:tcW w:w="850" w:type="dxa"/>
            <w:tcBorders>
              <w:top w:val="single" w:sz="4" w:space="0" w:color="000000"/>
              <w:left w:val="nil"/>
              <w:bottom w:val="single" w:sz="4" w:space="0" w:color="auto"/>
              <w:right w:val="single" w:sz="4" w:space="0" w:color="auto"/>
            </w:tcBorders>
            <w:shd w:val="clear" w:color="auto" w:fill="auto"/>
            <w:noWrap/>
            <w:vAlign w:val="center"/>
            <w:hideMark/>
          </w:tcPr>
          <w:p w14:paraId="471EB1A5"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3DAB7E7A" w14:textId="77777777" w:rsidTr="007D4479">
        <w:trPr>
          <w:cantSplit/>
          <w:trHeight w:val="340"/>
          <w:jc w:val="center"/>
        </w:trPr>
        <w:tc>
          <w:tcPr>
            <w:tcW w:w="760" w:type="dxa"/>
            <w:vMerge/>
            <w:tcBorders>
              <w:top w:val="nil"/>
              <w:left w:val="single" w:sz="4" w:space="0" w:color="auto"/>
              <w:bottom w:val="single" w:sz="4" w:space="0" w:color="000000"/>
              <w:right w:val="nil"/>
            </w:tcBorders>
            <w:vAlign w:val="center"/>
            <w:hideMark/>
          </w:tcPr>
          <w:p w14:paraId="1CA250B9"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hideMark/>
          </w:tcPr>
          <w:p w14:paraId="19FF9842" w14:textId="77777777" w:rsidR="005A570D" w:rsidRPr="00FC46F7" w:rsidRDefault="005A570D"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7D80E7A7"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事業地周辺への土砂の流出がない</w:t>
            </w:r>
          </w:p>
        </w:tc>
        <w:tc>
          <w:tcPr>
            <w:tcW w:w="850" w:type="dxa"/>
            <w:tcBorders>
              <w:top w:val="nil"/>
              <w:left w:val="nil"/>
              <w:bottom w:val="single" w:sz="4" w:space="0" w:color="auto"/>
              <w:right w:val="single" w:sz="4" w:space="0" w:color="auto"/>
            </w:tcBorders>
            <w:shd w:val="clear" w:color="auto" w:fill="auto"/>
            <w:noWrap/>
            <w:hideMark/>
          </w:tcPr>
          <w:p w14:paraId="5543DD0A"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2783ADB7"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1ABFA3C"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3E3B8D59" w14:textId="77777777" w:rsidTr="007D4479">
        <w:trPr>
          <w:cantSplit/>
          <w:trHeight w:val="340"/>
          <w:jc w:val="center"/>
        </w:trPr>
        <w:tc>
          <w:tcPr>
            <w:tcW w:w="760" w:type="dxa"/>
            <w:vMerge/>
            <w:tcBorders>
              <w:top w:val="nil"/>
              <w:left w:val="single" w:sz="4" w:space="0" w:color="auto"/>
              <w:bottom w:val="single" w:sz="4" w:space="0" w:color="000000"/>
              <w:right w:val="nil"/>
            </w:tcBorders>
            <w:vAlign w:val="center"/>
            <w:hideMark/>
          </w:tcPr>
          <w:p w14:paraId="771FEE61"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hideMark/>
          </w:tcPr>
          <w:p w14:paraId="1F08EAD6" w14:textId="77777777" w:rsidR="005A570D" w:rsidRPr="00FC46F7" w:rsidRDefault="005A570D"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3425E74A"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雨水等による洗掘がない</w:t>
            </w:r>
          </w:p>
        </w:tc>
        <w:tc>
          <w:tcPr>
            <w:tcW w:w="850" w:type="dxa"/>
            <w:tcBorders>
              <w:top w:val="nil"/>
              <w:left w:val="nil"/>
              <w:bottom w:val="single" w:sz="4" w:space="0" w:color="auto"/>
              <w:right w:val="single" w:sz="4" w:space="0" w:color="auto"/>
            </w:tcBorders>
            <w:shd w:val="clear" w:color="auto" w:fill="auto"/>
            <w:noWrap/>
            <w:hideMark/>
          </w:tcPr>
          <w:p w14:paraId="2D26C9AA"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4413590C"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54BF67B"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11A53A50" w14:textId="77777777" w:rsidTr="007D4479">
        <w:trPr>
          <w:cantSplit/>
          <w:trHeight w:val="340"/>
          <w:jc w:val="center"/>
        </w:trPr>
        <w:tc>
          <w:tcPr>
            <w:tcW w:w="760" w:type="dxa"/>
            <w:vMerge/>
            <w:tcBorders>
              <w:top w:val="nil"/>
              <w:left w:val="single" w:sz="4" w:space="0" w:color="auto"/>
              <w:bottom w:val="single" w:sz="4" w:space="0" w:color="000000"/>
              <w:right w:val="nil"/>
            </w:tcBorders>
            <w:vAlign w:val="center"/>
            <w:hideMark/>
          </w:tcPr>
          <w:p w14:paraId="0DAA5FCF" w14:textId="77777777" w:rsidR="005A570D" w:rsidRPr="00FC46F7" w:rsidRDefault="005A570D" w:rsidP="00F25507">
            <w:pPr>
              <w:widowControl/>
              <w:rPr>
                <w:rFonts w:cs="ＭＳ Ｐゴシック"/>
                <w:sz w:val="18"/>
                <w:szCs w:val="18"/>
              </w:rPr>
            </w:pPr>
          </w:p>
        </w:tc>
        <w:tc>
          <w:tcPr>
            <w:tcW w:w="1417" w:type="dxa"/>
            <w:vMerge/>
            <w:tcBorders>
              <w:left w:val="single" w:sz="4" w:space="0" w:color="auto"/>
              <w:bottom w:val="single" w:sz="4" w:space="0" w:color="auto"/>
              <w:right w:val="single" w:sz="4" w:space="0" w:color="auto"/>
            </w:tcBorders>
            <w:shd w:val="clear" w:color="auto" w:fill="auto"/>
            <w:noWrap/>
            <w:hideMark/>
          </w:tcPr>
          <w:p w14:paraId="5C2A3ED2" w14:textId="77777777" w:rsidR="005A570D" w:rsidRPr="00FC46F7" w:rsidRDefault="005A570D" w:rsidP="00F25507">
            <w:pPr>
              <w:widowControl/>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5BB8E816"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草木の繁茂がない</w:t>
            </w:r>
          </w:p>
        </w:tc>
        <w:tc>
          <w:tcPr>
            <w:tcW w:w="850" w:type="dxa"/>
            <w:tcBorders>
              <w:top w:val="nil"/>
              <w:left w:val="nil"/>
              <w:bottom w:val="single" w:sz="4" w:space="0" w:color="auto"/>
              <w:right w:val="single" w:sz="4" w:space="0" w:color="auto"/>
            </w:tcBorders>
            <w:shd w:val="clear" w:color="auto" w:fill="auto"/>
            <w:noWrap/>
            <w:hideMark/>
          </w:tcPr>
          <w:p w14:paraId="5FAC801D"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77BBB67E"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754F76E"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bl>
    <w:p w14:paraId="0ABAD294" w14:textId="77777777" w:rsidR="00153841" w:rsidRPr="00FC46F7" w:rsidRDefault="00153841" w:rsidP="00153841">
      <w:pPr>
        <w:rPr>
          <w:sz w:val="22"/>
        </w:rPr>
      </w:pPr>
      <w:r w:rsidRPr="00FC46F7">
        <w:rPr>
          <w:rFonts w:hint="eastAsia"/>
          <w:noProof/>
          <w:spacing w:val="-20"/>
          <w:sz w:val="22"/>
        </w:rPr>
        <mc:AlternateContent>
          <mc:Choice Requires="wps">
            <w:drawing>
              <wp:anchor distT="0" distB="0" distL="114300" distR="114300" simplePos="0" relativeHeight="251665408" behindDoc="0" locked="0" layoutInCell="1" allowOverlap="1" wp14:anchorId="7A962E30" wp14:editId="6E76E910">
                <wp:simplePos x="0" y="0"/>
                <wp:positionH relativeFrom="margin">
                  <wp:align>right</wp:align>
                </wp:positionH>
                <wp:positionV relativeFrom="paragraph">
                  <wp:posOffset>-7854935</wp:posOffset>
                </wp:positionV>
                <wp:extent cx="6124353" cy="8597900"/>
                <wp:effectExtent l="0" t="0" r="10160" b="12700"/>
                <wp:wrapNone/>
                <wp:docPr id="117025" name="角丸四角形 787362039"/>
                <wp:cNvGraphicFramePr/>
                <a:graphic xmlns:a="http://schemas.openxmlformats.org/drawingml/2006/main">
                  <a:graphicData uri="http://schemas.microsoft.com/office/word/2010/wordprocessingShape">
                    <wps:wsp>
                      <wps:cNvSpPr/>
                      <wps:spPr>
                        <a:xfrm>
                          <a:off x="0" y="0"/>
                          <a:ext cx="6124353" cy="8597900"/>
                        </a:xfrm>
                        <a:prstGeom prst="roundRect">
                          <a:avLst>
                            <a:gd name="adj" fmla="val 163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E04E1" id="角丸四角形 787362039" o:spid="_x0000_s1026" style="position:absolute;left:0;text-align:left;margin-left:431.05pt;margin-top:-618.5pt;width:482.25pt;height:67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" filled="f" strokecolor="windowText" strokeweight=".5pt">
                <v:stroke joinstyle="miter"/>
                <w10:wrap anchorx="margin"/>
              </v:roundrect>
            </w:pict>
          </mc:Fallback>
        </mc:AlternateContent>
      </w:r>
      <w:r w:rsidRPr="00FC46F7">
        <w:rPr>
          <w:sz w:val="22"/>
        </w:rPr>
        <w:br w:type="page"/>
      </w:r>
    </w:p>
    <w:tbl>
      <w:tblPr>
        <w:tblW w:w="8696" w:type="dxa"/>
        <w:jc w:val="center"/>
        <w:tblCellMar>
          <w:left w:w="99" w:type="dxa"/>
          <w:right w:w="99" w:type="dxa"/>
        </w:tblCellMar>
        <w:tblLook w:val="04A0" w:firstRow="1" w:lastRow="0" w:firstColumn="1" w:lastColumn="0" w:noHBand="0" w:noVBand="1"/>
      </w:tblPr>
      <w:tblGrid>
        <w:gridCol w:w="760"/>
        <w:gridCol w:w="1417"/>
        <w:gridCol w:w="3969"/>
        <w:gridCol w:w="850"/>
        <w:gridCol w:w="850"/>
        <w:gridCol w:w="850"/>
      </w:tblGrid>
      <w:tr w:rsidR="00153841" w:rsidRPr="00FC46F7" w14:paraId="7B654644" w14:textId="77777777" w:rsidTr="00F25507">
        <w:trPr>
          <w:cantSplit/>
          <w:trHeight w:val="340"/>
          <w:jc w:val="center"/>
        </w:trPr>
        <w:tc>
          <w:tcPr>
            <w:tcW w:w="760" w:type="dxa"/>
            <w:tcBorders>
              <w:top w:val="single" w:sz="4" w:space="0" w:color="auto"/>
              <w:left w:val="single" w:sz="4" w:space="0" w:color="auto"/>
              <w:bottom w:val="single" w:sz="4" w:space="0" w:color="000000"/>
              <w:right w:val="nil"/>
            </w:tcBorders>
            <w:shd w:val="clear" w:color="auto" w:fill="auto"/>
            <w:noWrap/>
            <w:vAlign w:val="center"/>
          </w:tcPr>
          <w:p w14:paraId="3C2D1E21" w14:textId="77777777" w:rsidR="00153841" w:rsidRPr="00FC46F7" w:rsidRDefault="00153841" w:rsidP="00F25507">
            <w:pPr>
              <w:widowControl/>
              <w:jc w:val="center"/>
              <w:rPr>
                <w:rFonts w:cs="ＭＳ Ｐゴシック"/>
                <w:sz w:val="18"/>
                <w:szCs w:val="18"/>
              </w:rPr>
            </w:pPr>
            <w:r w:rsidRPr="00FC46F7">
              <w:rPr>
                <w:rFonts w:cs="ＭＳ Ｐゴシック" w:hint="eastAsia"/>
                <w:sz w:val="18"/>
                <w:szCs w:val="18"/>
              </w:rPr>
              <w:lastRenderedPageBreak/>
              <w:t>対象</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9B1D4" w14:textId="77777777" w:rsidR="00153841" w:rsidRPr="00FC46F7" w:rsidRDefault="00153841" w:rsidP="00F25507">
            <w:pPr>
              <w:widowControl/>
              <w:jc w:val="center"/>
              <w:rPr>
                <w:rFonts w:cs="ＭＳ Ｐゴシック"/>
                <w:sz w:val="18"/>
                <w:szCs w:val="18"/>
              </w:rPr>
            </w:pPr>
            <w:r w:rsidRPr="00FC46F7">
              <w:rPr>
                <w:rFonts w:cs="ＭＳ Ｐゴシック" w:hint="eastAsia"/>
                <w:sz w:val="18"/>
                <w:szCs w:val="18"/>
              </w:rPr>
              <w:t>点検箇所</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0557E3B1" w14:textId="77777777" w:rsidR="00153841" w:rsidRPr="00FC46F7" w:rsidRDefault="00153841" w:rsidP="00F25507">
            <w:pPr>
              <w:widowControl/>
              <w:spacing w:line="260" w:lineRule="exact"/>
              <w:jc w:val="center"/>
              <w:rPr>
                <w:rFonts w:cs="ＭＳ Ｐゴシック"/>
                <w:sz w:val="18"/>
                <w:szCs w:val="18"/>
              </w:rPr>
            </w:pPr>
            <w:r w:rsidRPr="00FC46F7">
              <w:rPr>
                <w:rFonts w:cs="ＭＳ Ｐゴシック" w:hint="eastAsia"/>
                <w:sz w:val="18"/>
                <w:szCs w:val="18"/>
              </w:rPr>
              <w:t>点検項目</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7C6B054" w14:textId="77777777" w:rsidR="00153841" w:rsidRPr="00FC46F7" w:rsidRDefault="00153841" w:rsidP="00F25507">
            <w:pPr>
              <w:widowControl/>
              <w:spacing w:line="240" w:lineRule="exact"/>
              <w:jc w:val="center"/>
              <w:rPr>
                <w:rFonts w:cs="ＭＳ Ｐゴシック"/>
                <w:sz w:val="18"/>
                <w:szCs w:val="18"/>
              </w:rPr>
            </w:pPr>
            <w:r w:rsidRPr="00FC46F7">
              <w:rPr>
                <w:rFonts w:cs="ＭＳ Ｐゴシック" w:hint="eastAsia"/>
                <w:sz w:val="18"/>
                <w:szCs w:val="18"/>
              </w:rPr>
              <w:t>点検</w:t>
            </w:r>
            <w:r w:rsidRPr="00FC46F7">
              <w:rPr>
                <w:rFonts w:cs="ＭＳ Ｐゴシック" w:hint="eastAsia"/>
                <w:sz w:val="18"/>
                <w:szCs w:val="18"/>
              </w:rPr>
              <w:br/>
              <w:t>方法</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C6754BE" w14:textId="77777777" w:rsidR="00153841" w:rsidRPr="00FC46F7" w:rsidRDefault="00153841" w:rsidP="00F25507">
            <w:pPr>
              <w:widowControl/>
              <w:spacing w:line="240" w:lineRule="exact"/>
              <w:jc w:val="center"/>
              <w:rPr>
                <w:rFonts w:cs="ＭＳ Ｐゴシック"/>
                <w:sz w:val="18"/>
                <w:szCs w:val="18"/>
              </w:rPr>
            </w:pPr>
            <w:r w:rsidRPr="00FC46F7">
              <w:rPr>
                <w:rFonts w:cs="ＭＳ Ｐゴシック" w:hint="eastAsia"/>
                <w:sz w:val="18"/>
                <w:szCs w:val="18"/>
              </w:rPr>
              <w:t>点検</w:t>
            </w:r>
            <w:r w:rsidRPr="00FC46F7">
              <w:rPr>
                <w:rFonts w:cs="ＭＳ Ｐゴシック" w:hint="eastAsia"/>
                <w:sz w:val="18"/>
                <w:szCs w:val="18"/>
              </w:rPr>
              <w:br/>
              <w:t>周期</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32AC8C6" w14:textId="77777777" w:rsidR="00153841" w:rsidRPr="00FC46F7" w:rsidRDefault="00153841" w:rsidP="00F25507">
            <w:pPr>
              <w:widowControl/>
              <w:jc w:val="center"/>
              <w:rPr>
                <w:rFonts w:cs="ＭＳ Ｐゴシック"/>
                <w:sz w:val="18"/>
                <w:szCs w:val="18"/>
              </w:rPr>
            </w:pPr>
            <w:r w:rsidRPr="00FC46F7">
              <w:rPr>
                <w:rFonts w:cs="ＭＳ Ｐゴシック" w:hint="eastAsia"/>
                <w:sz w:val="18"/>
                <w:szCs w:val="18"/>
              </w:rPr>
              <w:t>備考</w:t>
            </w:r>
          </w:p>
        </w:tc>
      </w:tr>
      <w:tr w:rsidR="005A570D" w:rsidRPr="00FC46F7" w14:paraId="51E9B5D8" w14:textId="77777777" w:rsidTr="00362416">
        <w:trPr>
          <w:cantSplit/>
          <w:trHeight w:val="340"/>
          <w:jc w:val="center"/>
        </w:trPr>
        <w:tc>
          <w:tcPr>
            <w:tcW w:w="760" w:type="dxa"/>
            <w:vMerge w:val="restart"/>
            <w:tcBorders>
              <w:top w:val="nil"/>
              <w:left w:val="single" w:sz="4" w:space="0" w:color="auto"/>
              <w:bottom w:val="single" w:sz="4" w:space="0" w:color="000000"/>
              <w:right w:val="nil"/>
            </w:tcBorders>
            <w:shd w:val="clear" w:color="auto" w:fill="auto"/>
            <w:noWrap/>
            <w:textDirection w:val="tbRlV"/>
            <w:vAlign w:val="center"/>
            <w:hideMark/>
          </w:tcPr>
          <w:p w14:paraId="7745A5F2" w14:textId="77777777" w:rsidR="005A570D" w:rsidRPr="00FC46F7" w:rsidRDefault="005A570D" w:rsidP="00F25507">
            <w:pPr>
              <w:widowControl/>
              <w:jc w:val="center"/>
              <w:rPr>
                <w:rFonts w:cs="ＭＳ Ｐゴシック"/>
                <w:sz w:val="18"/>
                <w:szCs w:val="18"/>
              </w:rPr>
            </w:pPr>
            <w:r w:rsidRPr="00FC46F7">
              <w:rPr>
                <w:rFonts w:cs="ＭＳ Ｐゴシック" w:hint="eastAsia"/>
                <w:sz w:val="18"/>
                <w:szCs w:val="18"/>
              </w:rPr>
              <w:t>設置地盤</w:t>
            </w:r>
          </w:p>
        </w:tc>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14:paraId="45FC2FDF" w14:textId="77777777" w:rsidR="005A570D" w:rsidRPr="00FC46F7" w:rsidRDefault="005A570D" w:rsidP="005A570D">
            <w:pPr>
              <w:widowControl/>
              <w:jc w:val="both"/>
              <w:rPr>
                <w:rFonts w:cs="ＭＳ Ｐゴシック"/>
                <w:sz w:val="18"/>
                <w:szCs w:val="18"/>
              </w:rPr>
            </w:pPr>
            <w:r w:rsidRPr="00FC46F7">
              <w:rPr>
                <w:rFonts w:cs="ＭＳ Ｐゴシック" w:hint="eastAsia"/>
                <w:sz w:val="18"/>
                <w:szCs w:val="18"/>
              </w:rPr>
              <w:t>舗装あり地盤</w:t>
            </w:r>
          </w:p>
        </w:tc>
        <w:tc>
          <w:tcPr>
            <w:tcW w:w="3969" w:type="dxa"/>
            <w:tcBorders>
              <w:top w:val="nil"/>
              <w:left w:val="nil"/>
              <w:bottom w:val="single" w:sz="4" w:space="0" w:color="auto"/>
              <w:right w:val="single" w:sz="4" w:space="0" w:color="auto"/>
            </w:tcBorders>
            <w:shd w:val="clear" w:color="auto" w:fill="auto"/>
            <w:noWrap/>
            <w:vAlign w:val="center"/>
            <w:hideMark/>
          </w:tcPr>
          <w:p w14:paraId="76C55AB2"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亀裂、剥離がない</w:t>
            </w:r>
          </w:p>
        </w:tc>
        <w:tc>
          <w:tcPr>
            <w:tcW w:w="850" w:type="dxa"/>
            <w:tcBorders>
              <w:top w:val="nil"/>
              <w:left w:val="nil"/>
              <w:bottom w:val="single" w:sz="4" w:space="0" w:color="auto"/>
              <w:right w:val="single" w:sz="4" w:space="0" w:color="auto"/>
            </w:tcBorders>
            <w:shd w:val="clear" w:color="auto" w:fill="auto"/>
            <w:noWrap/>
            <w:hideMark/>
          </w:tcPr>
          <w:p w14:paraId="0C3552F5"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74BC30E1" w14:textId="77777777" w:rsidR="005A570D" w:rsidRPr="00FC46F7" w:rsidRDefault="005A570D" w:rsidP="00F25507">
            <w:pPr>
              <w:widowControl/>
              <w:spacing w:line="240" w:lineRule="exact"/>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2AC2A8F"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45B3C011" w14:textId="77777777" w:rsidTr="00362416">
        <w:trPr>
          <w:cantSplit/>
          <w:trHeight w:val="340"/>
          <w:jc w:val="center"/>
        </w:trPr>
        <w:tc>
          <w:tcPr>
            <w:tcW w:w="760" w:type="dxa"/>
            <w:vMerge/>
            <w:tcBorders>
              <w:top w:val="nil"/>
              <w:left w:val="single" w:sz="4" w:space="0" w:color="auto"/>
              <w:bottom w:val="single" w:sz="4" w:space="0" w:color="000000"/>
              <w:right w:val="nil"/>
            </w:tcBorders>
            <w:vAlign w:val="center"/>
            <w:hideMark/>
          </w:tcPr>
          <w:p w14:paraId="0DF21017"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vAlign w:val="center"/>
            <w:hideMark/>
          </w:tcPr>
          <w:p w14:paraId="1A5FF60F" w14:textId="77777777" w:rsidR="005A570D" w:rsidRPr="00FC46F7" w:rsidRDefault="005A570D" w:rsidP="005A570D">
            <w:pPr>
              <w:jc w:val="both"/>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6E6F5DA9"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段差、傾斜がない</w:t>
            </w:r>
          </w:p>
        </w:tc>
        <w:tc>
          <w:tcPr>
            <w:tcW w:w="850" w:type="dxa"/>
            <w:tcBorders>
              <w:top w:val="nil"/>
              <w:left w:val="nil"/>
              <w:bottom w:val="single" w:sz="4" w:space="0" w:color="auto"/>
              <w:right w:val="single" w:sz="4" w:space="0" w:color="auto"/>
            </w:tcBorders>
            <w:shd w:val="clear" w:color="auto" w:fill="auto"/>
            <w:noWrap/>
            <w:hideMark/>
          </w:tcPr>
          <w:p w14:paraId="41690FC9"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768F615E" w14:textId="77777777" w:rsidR="005A570D" w:rsidRPr="00FC46F7" w:rsidRDefault="005A570D" w:rsidP="00F25507">
            <w:pPr>
              <w:widowControl/>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5973AB2"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32A4E68B" w14:textId="77777777" w:rsidTr="00362416">
        <w:trPr>
          <w:cantSplit/>
          <w:trHeight w:val="340"/>
          <w:jc w:val="center"/>
        </w:trPr>
        <w:tc>
          <w:tcPr>
            <w:tcW w:w="760" w:type="dxa"/>
            <w:vMerge/>
            <w:tcBorders>
              <w:top w:val="nil"/>
              <w:left w:val="single" w:sz="4" w:space="0" w:color="auto"/>
              <w:bottom w:val="single" w:sz="4" w:space="0" w:color="000000"/>
              <w:right w:val="nil"/>
            </w:tcBorders>
            <w:vAlign w:val="center"/>
            <w:hideMark/>
          </w:tcPr>
          <w:p w14:paraId="1BDC1A54"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vAlign w:val="center"/>
            <w:hideMark/>
          </w:tcPr>
          <w:p w14:paraId="65EACD4C" w14:textId="77777777" w:rsidR="005A570D" w:rsidRPr="00FC46F7" w:rsidRDefault="005A570D" w:rsidP="005A570D">
            <w:pPr>
              <w:jc w:val="both"/>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7BD2D311"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空洞の発生（土砂の流出）がない</w:t>
            </w:r>
          </w:p>
        </w:tc>
        <w:tc>
          <w:tcPr>
            <w:tcW w:w="850" w:type="dxa"/>
            <w:tcBorders>
              <w:top w:val="nil"/>
              <w:left w:val="nil"/>
              <w:bottom w:val="single" w:sz="4" w:space="0" w:color="auto"/>
              <w:right w:val="single" w:sz="4" w:space="0" w:color="auto"/>
            </w:tcBorders>
            <w:shd w:val="clear" w:color="auto" w:fill="auto"/>
            <w:noWrap/>
            <w:hideMark/>
          </w:tcPr>
          <w:p w14:paraId="61F83A0C"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0AD7B667"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07D514E"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2448398A" w14:textId="77777777" w:rsidTr="00362416">
        <w:trPr>
          <w:cantSplit/>
          <w:trHeight w:val="340"/>
          <w:jc w:val="center"/>
        </w:trPr>
        <w:tc>
          <w:tcPr>
            <w:tcW w:w="760" w:type="dxa"/>
            <w:vMerge/>
            <w:tcBorders>
              <w:top w:val="nil"/>
              <w:left w:val="single" w:sz="4" w:space="0" w:color="auto"/>
              <w:bottom w:val="single" w:sz="4" w:space="0" w:color="000000"/>
              <w:right w:val="nil"/>
            </w:tcBorders>
            <w:vAlign w:val="center"/>
            <w:hideMark/>
          </w:tcPr>
          <w:p w14:paraId="7B2D27BA" w14:textId="77777777" w:rsidR="005A570D" w:rsidRPr="00FC46F7" w:rsidRDefault="005A570D" w:rsidP="00F25507">
            <w:pPr>
              <w:widowControl/>
              <w:rPr>
                <w:rFonts w:cs="ＭＳ Ｐゴシック"/>
                <w:sz w:val="18"/>
                <w:szCs w:val="18"/>
              </w:rPr>
            </w:pPr>
          </w:p>
        </w:tc>
        <w:tc>
          <w:tcPr>
            <w:tcW w:w="1417" w:type="dxa"/>
            <w:vMerge/>
            <w:tcBorders>
              <w:left w:val="single" w:sz="4" w:space="0" w:color="auto"/>
              <w:bottom w:val="single" w:sz="4" w:space="0" w:color="auto"/>
              <w:right w:val="single" w:sz="4" w:space="0" w:color="auto"/>
            </w:tcBorders>
            <w:shd w:val="clear" w:color="auto" w:fill="auto"/>
            <w:noWrap/>
            <w:vAlign w:val="center"/>
            <w:hideMark/>
          </w:tcPr>
          <w:p w14:paraId="0E5A047B" w14:textId="77777777" w:rsidR="005A570D" w:rsidRPr="00FC46F7" w:rsidRDefault="005A570D" w:rsidP="005A570D">
            <w:pPr>
              <w:widowControl/>
              <w:jc w:val="both"/>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2E6AAA8B"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隆起の発生がない</w:t>
            </w:r>
          </w:p>
        </w:tc>
        <w:tc>
          <w:tcPr>
            <w:tcW w:w="850" w:type="dxa"/>
            <w:tcBorders>
              <w:top w:val="nil"/>
              <w:left w:val="nil"/>
              <w:bottom w:val="single" w:sz="4" w:space="0" w:color="auto"/>
              <w:right w:val="single" w:sz="4" w:space="0" w:color="auto"/>
            </w:tcBorders>
            <w:shd w:val="clear" w:color="auto" w:fill="auto"/>
            <w:noWrap/>
            <w:hideMark/>
          </w:tcPr>
          <w:p w14:paraId="4D1D5164"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78C83A53"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3472698E"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2FA26AC1" w14:textId="77777777" w:rsidTr="005A570D">
        <w:trPr>
          <w:cantSplit/>
          <w:trHeight w:val="340"/>
          <w:jc w:val="center"/>
        </w:trPr>
        <w:tc>
          <w:tcPr>
            <w:tcW w:w="760" w:type="dxa"/>
            <w:vMerge w:val="restart"/>
            <w:tcBorders>
              <w:top w:val="nil"/>
              <w:left w:val="single" w:sz="4" w:space="0" w:color="auto"/>
              <w:bottom w:val="single" w:sz="4" w:space="0" w:color="000000"/>
              <w:right w:val="nil"/>
            </w:tcBorders>
            <w:shd w:val="clear" w:color="auto" w:fill="auto"/>
            <w:textDirection w:val="tbRlV"/>
            <w:vAlign w:val="center"/>
            <w:hideMark/>
          </w:tcPr>
          <w:p w14:paraId="01D42B85" w14:textId="77777777" w:rsidR="005A570D" w:rsidRPr="00FC46F7" w:rsidRDefault="005A570D" w:rsidP="00F25507">
            <w:pPr>
              <w:widowControl/>
              <w:jc w:val="center"/>
              <w:rPr>
                <w:rFonts w:cs="ＭＳ Ｐゴシック"/>
                <w:sz w:val="18"/>
                <w:szCs w:val="18"/>
              </w:rPr>
            </w:pPr>
            <w:r w:rsidRPr="00FC46F7">
              <w:rPr>
                <w:rFonts w:cs="ＭＳ Ｐゴシック" w:hint="eastAsia"/>
                <w:sz w:val="18"/>
                <w:szCs w:val="18"/>
              </w:rPr>
              <w:t>設置地盤</w:t>
            </w:r>
          </w:p>
        </w:tc>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14:paraId="43962C43" w14:textId="77777777" w:rsidR="005A570D" w:rsidRPr="00FC46F7" w:rsidRDefault="005A570D" w:rsidP="005A570D">
            <w:pPr>
              <w:widowControl/>
              <w:jc w:val="both"/>
              <w:rPr>
                <w:rFonts w:cs="ＭＳ Ｐゴシック"/>
                <w:sz w:val="18"/>
                <w:szCs w:val="18"/>
              </w:rPr>
            </w:pPr>
            <w:r w:rsidRPr="00FC46F7">
              <w:rPr>
                <w:rFonts w:cs="ＭＳ Ｐゴシック" w:hint="eastAsia"/>
                <w:sz w:val="18"/>
                <w:szCs w:val="18"/>
              </w:rPr>
              <w:t>舗装なし地盤</w:t>
            </w:r>
          </w:p>
        </w:tc>
        <w:tc>
          <w:tcPr>
            <w:tcW w:w="3969" w:type="dxa"/>
            <w:tcBorders>
              <w:top w:val="nil"/>
              <w:left w:val="nil"/>
              <w:bottom w:val="single" w:sz="4" w:space="0" w:color="auto"/>
              <w:right w:val="single" w:sz="4" w:space="0" w:color="auto"/>
            </w:tcBorders>
            <w:shd w:val="clear" w:color="auto" w:fill="auto"/>
            <w:noWrap/>
            <w:vAlign w:val="center"/>
            <w:hideMark/>
          </w:tcPr>
          <w:p w14:paraId="732CE0DA"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周辺からの土砂の流入、堆積がない</w:t>
            </w:r>
          </w:p>
        </w:tc>
        <w:tc>
          <w:tcPr>
            <w:tcW w:w="850" w:type="dxa"/>
            <w:tcBorders>
              <w:top w:val="nil"/>
              <w:left w:val="nil"/>
              <w:bottom w:val="single" w:sz="4" w:space="0" w:color="auto"/>
              <w:right w:val="single" w:sz="4" w:space="0" w:color="auto"/>
            </w:tcBorders>
            <w:shd w:val="clear" w:color="auto" w:fill="auto"/>
            <w:noWrap/>
            <w:hideMark/>
          </w:tcPr>
          <w:p w14:paraId="1BBB0C39"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71D0B873"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F411A7F"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7EDD4FB0" w14:textId="77777777" w:rsidTr="001A1EEE">
        <w:trPr>
          <w:cantSplit/>
          <w:trHeight w:val="340"/>
          <w:jc w:val="center"/>
        </w:trPr>
        <w:tc>
          <w:tcPr>
            <w:tcW w:w="760" w:type="dxa"/>
            <w:vMerge/>
            <w:tcBorders>
              <w:top w:val="nil"/>
              <w:left w:val="single" w:sz="4" w:space="0" w:color="auto"/>
              <w:bottom w:val="single" w:sz="4" w:space="0" w:color="000000"/>
              <w:right w:val="nil"/>
            </w:tcBorders>
            <w:vAlign w:val="center"/>
            <w:hideMark/>
          </w:tcPr>
          <w:p w14:paraId="04E64842"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hideMark/>
          </w:tcPr>
          <w:p w14:paraId="116EACCC" w14:textId="77777777" w:rsidR="005A570D" w:rsidRPr="00FC46F7" w:rsidRDefault="005A570D"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5DE7D703"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事業地周辺への土砂の流出がない</w:t>
            </w:r>
          </w:p>
        </w:tc>
        <w:tc>
          <w:tcPr>
            <w:tcW w:w="850" w:type="dxa"/>
            <w:tcBorders>
              <w:top w:val="nil"/>
              <w:left w:val="nil"/>
              <w:bottom w:val="single" w:sz="4" w:space="0" w:color="auto"/>
              <w:right w:val="single" w:sz="4" w:space="0" w:color="auto"/>
            </w:tcBorders>
            <w:shd w:val="clear" w:color="auto" w:fill="auto"/>
            <w:noWrap/>
            <w:hideMark/>
          </w:tcPr>
          <w:p w14:paraId="2230842E"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3A4B9661"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0D4CD86"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7497285C" w14:textId="77777777" w:rsidTr="001A1EEE">
        <w:trPr>
          <w:cantSplit/>
          <w:trHeight w:val="340"/>
          <w:jc w:val="center"/>
        </w:trPr>
        <w:tc>
          <w:tcPr>
            <w:tcW w:w="760" w:type="dxa"/>
            <w:vMerge/>
            <w:tcBorders>
              <w:top w:val="nil"/>
              <w:left w:val="single" w:sz="4" w:space="0" w:color="auto"/>
              <w:bottom w:val="single" w:sz="4" w:space="0" w:color="000000"/>
              <w:right w:val="nil"/>
            </w:tcBorders>
            <w:vAlign w:val="center"/>
            <w:hideMark/>
          </w:tcPr>
          <w:p w14:paraId="0B47141E" w14:textId="77777777" w:rsidR="005A570D" w:rsidRPr="00FC46F7" w:rsidRDefault="005A570D" w:rsidP="00F25507">
            <w:pPr>
              <w:widowControl/>
              <w:rPr>
                <w:rFonts w:cs="ＭＳ Ｐゴシック"/>
                <w:sz w:val="18"/>
                <w:szCs w:val="18"/>
              </w:rPr>
            </w:pPr>
          </w:p>
        </w:tc>
        <w:tc>
          <w:tcPr>
            <w:tcW w:w="1417" w:type="dxa"/>
            <w:vMerge/>
            <w:tcBorders>
              <w:left w:val="single" w:sz="4" w:space="0" w:color="auto"/>
              <w:right w:val="single" w:sz="4" w:space="0" w:color="auto"/>
            </w:tcBorders>
            <w:shd w:val="clear" w:color="auto" w:fill="auto"/>
            <w:noWrap/>
            <w:hideMark/>
          </w:tcPr>
          <w:p w14:paraId="40DB879C" w14:textId="77777777" w:rsidR="005A570D" w:rsidRPr="00FC46F7" w:rsidRDefault="005A570D" w:rsidP="00F25507">
            <w:pPr>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40EE34CD"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雨水等による洗掘がない</w:t>
            </w:r>
          </w:p>
        </w:tc>
        <w:tc>
          <w:tcPr>
            <w:tcW w:w="850" w:type="dxa"/>
            <w:tcBorders>
              <w:top w:val="nil"/>
              <w:left w:val="nil"/>
              <w:bottom w:val="single" w:sz="4" w:space="0" w:color="auto"/>
              <w:right w:val="single" w:sz="4" w:space="0" w:color="auto"/>
            </w:tcBorders>
            <w:shd w:val="clear" w:color="auto" w:fill="auto"/>
            <w:noWrap/>
            <w:hideMark/>
          </w:tcPr>
          <w:p w14:paraId="0D6C811B"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16A19A1D"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0A211F1"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r w:rsidR="005A570D" w:rsidRPr="00FC46F7" w14:paraId="17361585" w14:textId="77777777" w:rsidTr="001A1EEE">
        <w:trPr>
          <w:cantSplit/>
          <w:trHeight w:val="340"/>
          <w:jc w:val="center"/>
        </w:trPr>
        <w:tc>
          <w:tcPr>
            <w:tcW w:w="760" w:type="dxa"/>
            <w:vMerge/>
            <w:tcBorders>
              <w:top w:val="nil"/>
              <w:left w:val="single" w:sz="4" w:space="0" w:color="auto"/>
              <w:bottom w:val="single" w:sz="4" w:space="0" w:color="000000"/>
              <w:right w:val="nil"/>
            </w:tcBorders>
            <w:vAlign w:val="center"/>
            <w:hideMark/>
          </w:tcPr>
          <w:p w14:paraId="65F43B25" w14:textId="77777777" w:rsidR="005A570D" w:rsidRPr="00FC46F7" w:rsidRDefault="005A570D" w:rsidP="00F25507">
            <w:pPr>
              <w:widowControl/>
              <w:rPr>
                <w:rFonts w:cs="ＭＳ Ｐゴシック"/>
                <w:sz w:val="18"/>
                <w:szCs w:val="18"/>
              </w:rPr>
            </w:pPr>
          </w:p>
        </w:tc>
        <w:tc>
          <w:tcPr>
            <w:tcW w:w="1417" w:type="dxa"/>
            <w:vMerge/>
            <w:tcBorders>
              <w:left w:val="single" w:sz="4" w:space="0" w:color="auto"/>
              <w:bottom w:val="single" w:sz="4" w:space="0" w:color="auto"/>
              <w:right w:val="single" w:sz="4" w:space="0" w:color="auto"/>
            </w:tcBorders>
            <w:shd w:val="clear" w:color="auto" w:fill="auto"/>
            <w:noWrap/>
            <w:hideMark/>
          </w:tcPr>
          <w:p w14:paraId="658DDFAB" w14:textId="77777777" w:rsidR="005A570D" w:rsidRPr="00FC46F7" w:rsidRDefault="005A570D" w:rsidP="00F25507">
            <w:pPr>
              <w:widowControl/>
              <w:rPr>
                <w:rFonts w:cs="ＭＳ Ｐゴシック"/>
                <w:sz w:val="18"/>
                <w:szCs w:val="18"/>
              </w:rPr>
            </w:pPr>
          </w:p>
        </w:tc>
        <w:tc>
          <w:tcPr>
            <w:tcW w:w="3969" w:type="dxa"/>
            <w:tcBorders>
              <w:top w:val="nil"/>
              <w:left w:val="nil"/>
              <w:bottom w:val="single" w:sz="4" w:space="0" w:color="auto"/>
              <w:right w:val="single" w:sz="4" w:space="0" w:color="auto"/>
            </w:tcBorders>
            <w:shd w:val="clear" w:color="auto" w:fill="auto"/>
            <w:noWrap/>
            <w:vAlign w:val="center"/>
            <w:hideMark/>
          </w:tcPr>
          <w:p w14:paraId="0ECA8C2D" w14:textId="77777777" w:rsidR="005A570D" w:rsidRPr="00FC46F7" w:rsidRDefault="005A570D" w:rsidP="00F25507">
            <w:pPr>
              <w:widowControl/>
              <w:spacing w:line="260" w:lineRule="exact"/>
              <w:rPr>
                <w:rFonts w:cs="ＭＳ Ｐゴシック"/>
                <w:sz w:val="18"/>
                <w:szCs w:val="18"/>
              </w:rPr>
            </w:pPr>
            <w:r w:rsidRPr="00FC46F7">
              <w:rPr>
                <w:rFonts w:cs="ＭＳ Ｐゴシック" w:hint="eastAsia"/>
                <w:sz w:val="18"/>
                <w:szCs w:val="18"/>
              </w:rPr>
              <w:t>草木の繁茂がない</w:t>
            </w:r>
          </w:p>
        </w:tc>
        <w:tc>
          <w:tcPr>
            <w:tcW w:w="850" w:type="dxa"/>
            <w:tcBorders>
              <w:top w:val="nil"/>
              <w:left w:val="nil"/>
              <w:bottom w:val="single" w:sz="4" w:space="0" w:color="auto"/>
              <w:right w:val="single" w:sz="4" w:space="0" w:color="auto"/>
            </w:tcBorders>
            <w:shd w:val="clear" w:color="auto" w:fill="auto"/>
            <w:noWrap/>
            <w:hideMark/>
          </w:tcPr>
          <w:p w14:paraId="0B7040CA"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hideMark/>
          </w:tcPr>
          <w:p w14:paraId="6C723FD3" w14:textId="77777777" w:rsidR="005A570D" w:rsidRPr="00FC46F7" w:rsidRDefault="005A570D" w:rsidP="00F25507">
            <w:pPr>
              <w:widowControl/>
              <w:jc w:val="center"/>
              <w:rPr>
                <w:rFonts w:cs="ＭＳ Ｐゴシック"/>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6077590" w14:textId="77777777" w:rsidR="005A570D" w:rsidRPr="00FC46F7" w:rsidRDefault="005A570D" w:rsidP="00F25507">
            <w:pPr>
              <w:widowControl/>
              <w:rPr>
                <w:rFonts w:cs="ＭＳ Ｐゴシック"/>
                <w:sz w:val="18"/>
                <w:szCs w:val="18"/>
              </w:rPr>
            </w:pPr>
            <w:r w:rsidRPr="00FC46F7">
              <w:rPr>
                <w:rFonts w:cs="ＭＳ Ｐゴシック" w:hint="eastAsia"/>
                <w:sz w:val="18"/>
                <w:szCs w:val="18"/>
              </w:rPr>
              <w:t xml:space="preserve">　</w:t>
            </w:r>
          </w:p>
        </w:tc>
      </w:tr>
    </w:tbl>
    <w:p w14:paraId="10E43AB4" w14:textId="77777777" w:rsidR="00153841" w:rsidRPr="00FC46F7" w:rsidRDefault="00153841" w:rsidP="00153841">
      <w:pPr>
        <w:ind w:leftChars="100" w:left="260"/>
        <w:rPr>
          <w:sz w:val="22"/>
        </w:rPr>
      </w:pPr>
      <w:r w:rsidRPr="00FC46F7">
        <w:rPr>
          <w:rFonts w:hint="eastAsia"/>
          <w:noProof/>
          <w:spacing w:val="-20"/>
          <w:sz w:val="22"/>
        </w:rPr>
        <mc:AlternateContent>
          <mc:Choice Requires="wps">
            <w:drawing>
              <wp:anchor distT="0" distB="0" distL="114300" distR="114300" simplePos="0" relativeHeight="251666432" behindDoc="0" locked="0" layoutInCell="1" allowOverlap="1" wp14:anchorId="62D7EDF1" wp14:editId="10D01C62">
                <wp:simplePos x="0" y="0"/>
                <wp:positionH relativeFrom="margin">
                  <wp:align>left</wp:align>
                </wp:positionH>
                <wp:positionV relativeFrom="paragraph">
                  <wp:posOffset>-2278823</wp:posOffset>
                </wp:positionV>
                <wp:extent cx="6198781" cy="8458200"/>
                <wp:effectExtent l="0" t="0" r="12065" b="19050"/>
                <wp:wrapNone/>
                <wp:docPr id="117026" name="角丸四角形 787362040"/>
                <wp:cNvGraphicFramePr/>
                <a:graphic xmlns:a="http://schemas.openxmlformats.org/drawingml/2006/main">
                  <a:graphicData uri="http://schemas.microsoft.com/office/word/2010/wordprocessingShape">
                    <wps:wsp>
                      <wps:cNvSpPr/>
                      <wps:spPr>
                        <a:xfrm>
                          <a:off x="0" y="0"/>
                          <a:ext cx="6198781" cy="8458200"/>
                        </a:xfrm>
                        <a:prstGeom prst="roundRect">
                          <a:avLst>
                            <a:gd name="adj" fmla="val 163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AB2DC1" id="角丸四角形 787362040" o:spid="_x0000_s1026" style="position:absolute;left:0;text-align:left;margin-left:0;margin-top:-179.45pt;width:488.1pt;height:66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" filled="f" strokecolor="windowText" strokeweight=".5pt">
                <v:stroke joinstyle="miter"/>
                <w10:wrap anchorx="margin"/>
              </v:roundrect>
            </w:pict>
          </mc:Fallback>
        </mc:AlternateContent>
      </w:r>
    </w:p>
    <w:p w14:paraId="1EACC563" w14:textId="77777777" w:rsidR="00153841" w:rsidRPr="00FC46F7" w:rsidRDefault="00153841" w:rsidP="00153841">
      <w:pPr>
        <w:ind w:leftChars="100" w:left="480" w:hangingChars="100" w:hanging="220"/>
        <w:rPr>
          <w:sz w:val="22"/>
        </w:rPr>
      </w:pPr>
      <w:r w:rsidRPr="00FC46F7">
        <w:rPr>
          <w:rFonts w:hint="eastAsia"/>
          <w:sz w:val="22"/>
        </w:rPr>
        <w:t xml:space="preserve">※１ </w:t>
      </w:r>
      <w:r w:rsidRPr="00FC46F7">
        <w:rPr>
          <w:sz w:val="22"/>
        </w:rPr>
        <w:t>上記点検項目を網羅していれば、別葉としても差し支えありません。（法面、擁壁等、排水路、調整池など上記点検箇所の設備等が設置されていない場合は除外して構いません。）</w:t>
      </w:r>
    </w:p>
    <w:p w14:paraId="651D3111" w14:textId="77777777" w:rsidR="00153841" w:rsidRPr="00FC46F7" w:rsidRDefault="00153841" w:rsidP="00153841">
      <w:pPr>
        <w:ind w:leftChars="100" w:left="480" w:hangingChars="100" w:hanging="220"/>
        <w:rPr>
          <w:sz w:val="22"/>
        </w:rPr>
      </w:pPr>
      <w:r w:rsidRPr="00FC46F7">
        <w:rPr>
          <w:sz w:val="22"/>
        </w:rPr>
        <w:t>※２</w:t>
      </w:r>
      <w:r w:rsidRPr="00FC46F7">
        <w:rPr>
          <w:rFonts w:hint="eastAsia"/>
          <w:sz w:val="22"/>
        </w:rPr>
        <w:t xml:space="preserve">　</w:t>
      </w:r>
      <w:r w:rsidRPr="00FC46F7">
        <w:rPr>
          <w:sz w:val="22"/>
        </w:rPr>
        <w:t>施設の規模や立地、設備に応じた内容の点検項目を適宜追加してください。</w:t>
      </w:r>
    </w:p>
    <w:sectPr w:rsidR="00153841" w:rsidRPr="00FC46F7" w:rsidSect="001F541F">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36380" w14:textId="77777777" w:rsidR="00E56848" w:rsidRDefault="00E56848" w:rsidP="000C2DAB">
      <w:r>
        <w:separator/>
      </w:r>
    </w:p>
  </w:endnote>
  <w:endnote w:type="continuationSeparator" w:id="0">
    <w:p w14:paraId="6F0119C0" w14:textId="77777777" w:rsidR="00E56848" w:rsidRDefault="00E56848" w:rsidP="000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E4520" w14:textId="77777777" w:rsidR="00E56848" w:rsidRDefault="00E56848" w:rsidP="000C2DAB">
      <w:r>
        <w:separator/>
      </w:r>
    </w:p>
  </w:footnote>
  <w:footnote w:type="continuationSeparator" w:id="0">
    <w:p w14:paraId="2911EF61" w14:textId="77777777" w:rsidR="00E56848" w:rsidRDefault="00E56848" w:rsidP="000C2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41"/>
    <w:rsid w:val="000043FA"/>
    <w:rsid w:val="000C2DAB"/>
    <w:rsid w:val="00153841"/>
    <w:rsid w:val="001F541F"/>
    <w:rsid w:val="0021116B"/>
    <w:rsid w:val="002363BB"/>
    <w:rsid w:val="002578D6"/>
    <w:rsid w:val="002C7123"/>
    <w:rsid w:val="005A570D"/>
    <w:rsid w:val="006940AE"/>
    <w:rsid w:val="00753B11"/>
    <w:rsid w:val="007C1B57"/>
    <w:rsid w:val="00835423"/>
    <w:rsid w:val="008556CC"/>
    <w:rsid w:val="00E5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F43F54"/>
  <w15:chartTrackingRefBased/>
  <w15:docId w15:val="{C1A7A470-4951-42FC-B426-9216CBDB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841"/>
    <w:pPr>
      <w:widowControl w:val="0"/>
      <w:autoSpaceDE w:val="0"/>
      <w:autoSpaceDN w:val="0"/>
      <w:jc w:val="left"/>
    </w:pPr>
    <w:rPr>
      <w:rFonts w:cs="ＭＳ 明朝"/>
      <w:kern w:val="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DAB"/>
    <w:pPr>
      <w:tabs>
        <w:tab w:val="center" w:pos="4252"/>
        <w:tab w:val="right" w:pos="8504"/>
      </w:tabs>
      <w:snapToGrid w:val="0"/>
    </w:pPr>
  </w:style>
  <w:style w:type="character" w:customStyle="1" w:styleId="a4">
    <w:name w:val="ヘッダー (文字)"/>
    <w:basedOn w:val="a0"/>
    <w:link w:val="a3"/>
    <w:uiPriority w:val="99"/>
    <w:rsid w:val="000C2DAB"/>
    <w:rPr>
      <w:rFonts w:cs="ＭＳ 明朝"/>
      <w:kern w:val="0"/>
      <w:sz w:val="26"/>
      <w:szCs w:val="24"/>
    </w:rPr>
  </w:style>
  <w:style w:type="paragraph" w:styleId="a5">
    <w:name w:val="footer"/>
    <w:basedOn w:val="a"/>
    <w:link w:val="a6"/>
    <w:uiPriority w:val="99"/>
    <w:unhideWhenUsed/>
    <w:rsid w:val="000C2DAB"/>
    <w:pPr>
      <w:tabs>
        <w:tab w:val="center" w:pos="4252"/>
        <w:tab w:val="right" w:pos="8504"/>
      </w:tabs>
      <w:snapToGrid w:val="0"/>
    </w:pPr>
  </w:style>
  <w:style w:type="character" w:customStyle="1" w:styleId="a6">
    <w:name w:val="フッター (文字)"/>
    <w:basedOn w:val="a0"/>
    <w:link w:val="a5"/>
    <w:uiPriority w:val="99"/>
    <w:rsid w:val="000C2DAB"/>
    <w:rPr>
      <w:rFonts w:cs="ＭＳ 明朝"/>
      <w:kern w:val="0"/>
      <w:sz w:val="26"/>
      <w:szCs w:val="24"/>
    </w:rPr>
  </w:style>
  <w:style w:type="paragraph" w:styleId="a7">
    <w:name w:val="Balloon Text"/>
    <w:basedOn w:val="a"/>
    <w:link w:val="a8"/>
    <w:uiPriority w:val="99"/>
    <w:semiHidden/>
    <w:unhideWhenUsed/>
    <w:rsid w:val="000C2D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2DA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賢</dc:creator>
  <cp:keywords/>
  <dc:description/>
  <cp:lastModifiedBy>上田　賢</cp:lastModifiedBy>
  <cp:revision>8</cp:revision>
  <cp:lastPrinted>2023-09-12T01:54:00Z</cp:lastPrinted>
  <dcterms:created xsi:type="dcterms:W3CDTF">2023-06-16T09:47:00Z</dcterms:created>
  <dcterms:modified xsi:type="dcterms:W3CDTF">2023-09-12T01:55:00Z</dcterms:modified>
</cp:coreProperties>
</file>