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4AA" w:rsidRDefault="0079612F" w:rsidP="006724A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A857AB">
        <w:rPr>
          <w:rFonts w:hint="eastAsia"/>
        </w:rPr>
        <w:t>第</w:t>
      </w:r>
      <w:r w:rsidR="002968DA">
        <w:rPr>
          <w:rFonts w:hint="eastAsia"/>
        </w:rPr>
        <w:t>1</w:t>
      </w:r>
      <w:r w:rsidR="005A13B0">
        <w:rPr>
          <w:rFonts w:hint="eastAsia"/>
        </w:rPr>
        <w:t>号</w:t>
      </w:r>
      <w:r w:rsidR="001932CC">
        <w:rPr>
          <w:rFonts w:hint="eastAsia"/>
        </w:rPr>
        <w:t>(</w:t>
      </w:r>
      <w:r w:rsidR="00A857AB">
        <w:rPr>
          <w:rFonts w:hint="eastAsia"/>
        </w:rPr>
        <w:t>第</w:t>
      </w:r>
      <w:r w:rsidR="001C1ED1">
        <w:rPr>
          <w:rFonts w:hint="eastAsia"/>
        </w:rPr>
        <w:t>7</w:t>
      </w:r>
      <w:r w:rsidR="005A13B0">
        <w:rPr>
          <w:rFonts w:hint="eastAsia"/>
        </w:rPr>
        <w:t>条関係</w:t>
      </w:r>
      <w:r w:rsidR="001932CC">
        <w:rPr>
          <w:rFonts w:hint="eastAsia"/>
        </w:rPr>
        <w:t>)</w:t>
      </w:r>
    </w:p>
    <w:p w:rsidR="006724AA" w:rsidRDefault="00A857AB" w:rsidP="006724A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6724AA" w:rsidRDefault="006724AA" w:rsidP="00145A23">
      <w:pPr>
        <w:rPr>
          <w:rFonts w:hint="eastAsia"/>
        </w:rPr>
      </w:pPr>
      <w:r>
        <w:rPr>
          <w:rFonts w:hint="eastAsia"/>
        </w:rPr>
        <w:t xml:space="preserve">　</w:t>
      </w:r>
      <w:r w:rsidR="0079612F">
        <w:rPr>
          <w:rFonts w:hint="eastAsia"/>
        </w:rPr>
        <w:t>南関町</w:t>
      </w:r>
      <w:r w:rsidR="00494524">
        <w:rPr>
          <w:rFonts w:hint="eastAsia"/>
        </w:rPr>
        <w:t xml:space="preserve">長　</w:t>
      </w:r>
      <w:r w:rsidR="00305E87">
        <w:rPr>
          <w:rFonts w:hint="eastAsia"/>
        </w:rPr>
        <w:t xml:space="preserve">　　　　　　</w:t>
      </w:r>
      <w:r w:rsidR="00A857AB">
        <w:rPr>
          <w:rFonts w:hint="eastAsia"/>
        </w:rPr>
        <w:t xml:space="preserve">　様</w:t>
      </w:r>
    </w:p>
    <w:p w:rsidR="006603C5" w:rsidRDefault="006603C5" w:rsidP="006603C5">
      <w:pPr>
        <w:wordWrap w:val="0"/>
        <w:spacing w:line="360" w:lineRule="auto"/>
        <w:ind w:firstLineChars="1300" w:firstLine="3120"/>
      </w:pPr>
    </w:p>
    <w:p w:rsidR="0079612F" w:rsidRDefault="006603C5" w:rsidP="006603C5">
      <w:pPr>
        <w:wordWrap w:val="0"/>
        <w:spacing w:line="360" w:lineRule="auto"/>
        <w:ind w:firstLineChars="1300" w:firstLine="3120"/>
        <w:rPr>
          <w:rFonts w:hint="eastAsia"/>
        </w:rPr>
      </w:pPr>
      <w:r>
        <w:rPr>
          <w:rFonts w:hint="eastAsia"/>
        </w:rPr>
        <w:t>（</w:t>
      </w:r>
      <w:r w:rsidR="002F4A00">
        <w:rPr>
          <w:rFonts w:hint="eastAsia"/>
        </w:rPr>
        <w:t>申請者</w:t>
      </w:r>
      <w:r>
        <w:rPr>
          <w:rFonts w:hint="eastAsia"/>
        </w:rPr>
        <w:t>）</w:t>
      </w:r>
      <w:r w:rsidR="00CF6A45">
        <w:rPr>
          <w:rFonts w:hint="eastAsia"/>
        </w:rPr>
        <w:t>住</w:t>
      </w:r>
      <w:r w:rsidR="00A857AB">
        <w:rPr>
          <w:rFonts w:hint="eastAsia"/>
        </w:rPr>
        <w:t xml:space="preserve">　　</w:t>
      </w:r>
      <w:r w:rsidR="007C0A62">
        <w:rPr>
          <w:rFonts w:hint="eastAsia"/>
        </w:rPr>
        <w:t xml:space="preserve">所　　　　　　</w:t>
      </w:r>
      <w:r w:rsidR="006724AA">
        <w:rPr>
          <w:rFonts w:hint="eastAsia"/>
        </w:rPr>
        <w:t xml:space="preserve">　</w:t>
      </w:r>
      <w:r w:rsidR="001F59D0">
        <w:rPr>
          <w:rFonts w:hint="eastAsia"/>
        </w:rPr>
        <w:t xml:space="preserve">　　　　</w:t>
      </w:r>
    </w:p>
    <w:p w:rsidR="0079612F" w:rsidRDefault="00771CAE" w:rsidP="006603C5">
      <w:pPr>
        <w:wordWrap w:val="0"/>
        <w:spacing w:line="360" w:lineRule="auto"/>
        <w:ind w:firstLineChars="1800" w:firstLine="4320"/>
        <w:rPr>
          <w:rFonts w:hint="eastAsia"/>
        </w:rPr>
      </w:pPr>
      <w:r>
        <w:rPr>
          <w:rFonts w:hint="eastAsia"/>
        </w:rPr>
        <w:t>氏</w:t>
      </w:r>
      <w:r w:rsidR="00A857AB">
        <w:rPr>
          <w:rFonts w:hint="eastAsia"/>
        </w:rPr>
        <w:t xml:space="preserve">　　</w:t>
      </w:r>
      <w:r>
        <w:rPr>
          <w:rFonts w:hint="eastAsia"/>
        </w:rPr>
        <w:t>名</w:t>
      </w:r>
      <w:r w:rsidR="00A857AB">
        <w:rPr>
          <w:rFonts w:hint="eastAsia"/>
        </w:rPr>
        <w:t xml:space="preserve">　　　　　　　　</w:t>
      </w:r>
      <w:r w:rsidR="006603C5">
        <w:rPr>
          <w:rFonts w:hint="eastAsia"/>
        </w:rPr>
        <w:t xml:space="preserve">　　</w:t>
      </w:r>
      <w:r w:rsidR="00A857AB">
        <w:rPr>
          <w:rFonts w:hint="eastAsia"/>
        </w:rPr>
        <w:t xml:space="preserve">　　　　　　</w:t>
      </w:r>
    </w:p>
    <w:p w:rsidR="0079612F" w:rsidRDefault="00CC2040" w:rsidP="006603C5">
      <w:pPr>
        <w:wordWrap w:val="0"/>
        <w:spacing w:line="360" w:lineRule="auto"/>
        <w:ind w:firstLineChars="1800" w:firstLine="4320"/>
        <w:rPr>
          <w:rFonts w:hint="eastAsia"/>
        </w:rPr>
      </w:pPr>
      <w:r>
        <w:rPr>
          <w:rFonts w:hint="eastAsia"/>
        </w:rPr>
        <w:t xml:space="preserve">電話番号　　　　　　　　　　　　　</w:t>
      </w:r>
    </w:p>
    <w:p w:rsidR="00505BA2" w:rsidRPr="00D45637" w:rsidRDefault="0079612F" w:rsidP="00505BA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南関町</w:t>
      </w:r>
      <w:r w:rsidR="00305E87" w:rsidRPr="00305E87">
        <w:rPr>
          <w:rStyle w:val="cm30"/>
          <w:rFonts w:hint="eastAsia"/>
          <w:b/>
          <w:bCs/>
          <w:color w:val="000000"/>
          <w:sz w:val="28"/>
          <w:szCs w:val="28"/>
        </w:rPr>
        <w:t>空家</w:t>
      </w:r>
      <w:r w:rsidR="0066149B">
        <w:rPr>
          <w:rStyle w:val="cm30"/>
          <w:rFonts w:hint="eastAsia"/>
          <w:b/>
          <w:bCs/>
          <w:color w:val="000000"/>
          <w:sz w:val="28"/>
          <w:szCs w:val="28"/>
        </w:rPr>
        <w:t>等</w:t>
      </w:r>
      <w:r w:rsidR="00305E87" w:rsidRPr="00305E87">
        <w:rPr>
          <w:rStyle w:val="cm30"/>
          <w:rFonts w:hint="eastAsia"/>
          <w:b/>
          <w:bCs/>
          <w:color w:val="000000"/>
          <w:sz w:val="28"/>
          <w:szCs w:val="28"/>
        </w:rPr>
        <w:t>家財</w:t>
      </w:r>
      <w:r>
        <w:rPr>
          <w:rStyle w:val="cm30"/>
          <w:rFonts w:hint="eastAsia"/>
          <w:b/>
          <w:bCs/>
          <w:color w:val="000000"/>
          <w:sz w:val="28"/>
          <w:szCs w:val="28"/>
        </w:rPr>
        <w:t>処分</w:t>
      </w:r>
      <w:r w:rsidR="0066149B">
        <w:rPr>
          <w:rStyle w:val="cm30"/>
          <w:rFonts w:hint="eastAsia"/>
          <w:b/>
          <w:bCs/>
          <w:color w:val="000000"/>
          <w:sz w:val="28"/>
          <w:szCs w:val="28"/>
        </w:rPr>
        <w:t>等</w:t>
      </w:r>
      <w:r>
        <w:rPr>
          <w:rStyle w:val="cm30"/>
          <w:rFonts w:hint="eastAsia"/>
          <w:b/>
          <w:bCs/>
          <w:color w:val="000000"/>
          <w:sz w:val="28"/>
          <w:szCs w:val="28"/>
        </w:rPr>
        <w:t>支援</w:t>
      </w:r>
      <w:r w:rsidR="00305E87" w:rsidRPr="00305E87">
        <w:rPr>
          <w:rStyle w:val="cm30"/>
          <w:rFonts w:hint="eastAsia"/>
          <w:b/>
          <w:bCs/>
          <w:color w:val="000000"/>
          <w:sz w:val="28"/>
          <w:szCs w:val="28"/>
        </w:rPr>
        <w:t>事業補助金</w:t>
      </w:r>
      <w:r w:rsidR="00D45637">
        <w:rPr>
          <w:rFonts w:hint="eastAsia"/>
          <w:b/>
          <w:sz w:val="28"/>
          <w:szCs w:val="28"/>
        </w:rPr>
        <w:t>交付申請書</w:t>
      </w:r>
    </w:p>
    <w:p w:rsidR="00505BA2" w:rsidRPr="0079612F" w:rsidRDefault="00505BA2" w:rsidP="006724AA">
      <w:pPr>
        <w:rPr>
          <w:rFonts w:hint="eastAsia"/>
        </w:rPr>
      </w:pPr>
    </w:p>
    <w:p w:rsidR="006724AA" w:rsidRDefault="001F59D0" w:rsidP="006724AA">
      <w:pPr>
        <w:rPr>
          <w:rFonts w:hint="eastAsia"/>
        </w:rPr>
      </w:pPr>
      <w:r>
        <w:rPr>
          <w:rFonts w:hint="eastAsia"/>
        </w:rPr>
        <w:t xml:space="preserve">　標記補助</w:t>
      </w:r>
      <w:r w:rsidR="00B336EC">
        <w:rPr>
          <w:rFonts w:hint="eastAsia"/>
        </w:rPr>
        <w:t>金の交付を受け</w:t>
      </w:r>
      <w:r w:rsidR="00A857AB">
        <w:rPr>
          <w:rFonts w:hint="eastAsia"/>
        </w:rPr>
        <w:t>たいので、</w:t>
      </w:r>
      <w:bookmarkStart w:id="1" w:name="_Hlk94267803"/>
      <w:r w:rsidR="0079612F">
        <w:rPr>
          <w:rFonts w:hint="eastAsia"/>
        </w:rPr>
        <w:t>南関町</w:t>
      </w:r>
      <w:r w:rsidR="009109B4">
        <w:rPr>
          <w:rFonts w:hint="eastAsia"/>
        </w:rPr>
        <w:t>空家</w:t>
      </w:r>
      <w:r w:rsidR="0066149B">
        <w:rPr>
          <w:rFonts w:hint="eastAsia"/>
        </w:rPr>
        <w:t>等</w:t>
      </w:r>
      <w:r w:rsidR="00673424" w:rsidRPr="00673424">
        <w:rPr>
          <w:rStyle w:val="cm30"/>
          <w:rFonts w:hint="eastAsia"/>
          <w:color w:val="000000"/>
        </w:rPr>
        <w:t>家財</w:t>
      </w:r>
      <w:r w:rsidR="0079612F">
        <w:rPr>
          <w:rStyle w:val="cm30"/>
          <w:rFonts w:hint="eastAsia"/>
          <w:color w:val="000000"/>
        </w:rPr>
        <w:t>処分</w:t>
      </w:r>
      <w:r w:rsidR="0066149B">
        <w:rPr>
          <w:rStyle w:val="cm30"/>
          <w:rFonts w:hint="eastAsia"/>
          <w:color w:val="000000"/>
        </w:rPr>
        <w:t>等</w:t>
      </w:r>
      <w:r w:rsidR="0079612F">
        <w:rPr>
          <w:rStyle w:val="cm30"/>
          <w:rFonts w:hint="eastAsia"/>
          <w:color w:val="000000"/>
        </w:rPr>
        <w:t>支援</w:t>
      </w:r>
      <w:r w:rsidR="009109B4">
        <w:rPr>
          <w:rFonts w:hint="eastAsia"/>
        </w:rPr>
        <w:t>事業</w:t>
      </w:r>
      <w:r w:rsidR="00315529" w:rsidRPr="00315529">
        <w:rPr>
          <w:rStyle w:val="cm30"/>
          <w:rFonts w:hint="eastAsia"/>
          <w:color w:val="000000"/>
        </w:rPr>
        <w:t>補助金</w:t>
      </w:r>
      <w:bookmarkEnd w:id="1"/>
      <w:r>
        <w:rPr>
          <w:rFonts w:hint="eastAsia"/>
        </w:rPr>
        <w:t>交付要綱第</w:t>
      </w:r>
      <w:r w:rsidR="0079612F">
        <w:rPr>
          <w:rFonts w:hint="eastAsia"/>
        </w:rPr>
        <w:t>７</w:t>
      </w:r>
      <w:r>
        <w:rPr>
          <w:rFonts w:hint="eastAsia"/>
        </w:rPr>
        <w:t>条の規定により、</w:t>
      </w:r>
      <w:r w:rsidR="00A857AB">
        <w:rPr>
          <w:rFonts w:hint="eastAsia"/>
        </w:rPr>
        <w:t>下記のとおり申請します。</w:t>
      </w:r>
    </w:p>
    <w:p w:rsidR="002F4A00" w:rsidRPr="0079612F" w:rsidRDefault="006724AA" w:rsidP="0079612F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496"/>
        <w:gridCol w:w="645"/>
        <w:gridCol w:w="3544"/>
        <w:gridCol w:w="3563"/>
      </w:tblGrid>
      <w:tr w:rsidR="00A857AB" w:rsidTr="00DF6AFA">
        <w:trPr>
          <w:trHeight w:val="624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612F" w:rsidRPr="006603C5" w:rsidRDefault="007F11F3" w:rsidP="002F718B">
            <w:pPr>
              <w:jc w:val="center"/>
              <w:rPr>
                <w:sz w:val="22"/>
                <w:szCs w:val="22"/>
              </w:rPr>
            </w:pPr>
            <w:r w:rsidRPr="006603C5">
              <w:rPr>
                <w:rFonts w:hint="eastAsia"/>
                <w:sz w:val="22"/>
                <w:szCs w:val="22"/>
              </w:rPr>
              <w:t>補助対象</w:t>
            </w:r>
            <w:r w:rsidR="00567561" w:rsidRPr="006603C5">
              <w:rPr>
                <w:rFonts w:hint="eastAsia"/>
                <w:sz w:val="22"/>
                <w:szCs w:val="22"/>
              </w:rPr>
              <w:t>物件</w:t>
            </w:r>
          </w:p>
          <w:p w:rsidR="007F11F3" w:rsidRPr="006603C5" w:rsidRDefault="00A857AB" w:rsidP="002F718B">
            <w:pPr>
              <w:jc w:val="center"/>
              <w:rPr>
                <w:rFonts w:hint="eastAsia"/>
                <w:sz w:val="22"/>
                <w:szCs w:val="22"/>
              </w:rPr>
            </w:pPr>
            <w:r w:rsidRPr="006603C5">
              <w:rPr>
                <w:rFonts w:hint="eastAsia"/>
                <w:sz w:val="22"/>
                <w:szCs w:val="22"/>
              </w:rPr>
              <w:t>の所在地</w:t>
            </w:r>
          </w:p>
        </w:tc>
        <w:tc>
          <w:tcPr>
            <w:tcW w:w="710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1F3" w:rsidRPr="002F718B" w:rsidRDefault="0079612F" w:rsidP="009C4158">
            <w:pPr>
              <w:rPr>
                <w:rFonts w:hint="eastAsia"/>
              </w:rPr>
            </w:pPr>
            <w:r>
              <w:rPr>
                <w:rFonts w:hint="eastAsia"/>
              </w:rPr>
              <w:t>南関町</w:t>
            </w:r>
            <w:r w:rsidR="00A857AB" w:rsidRPr="002F718B">
              <w:rPr>
                <w:rFonts w:hint="eastAsia"/>
              </w:rPr>
              <w:t>大字</w:t>
            </w:r>
          </w:p>
        </w:tc>
      </w:tr>
      <w:tr w:rsidR="00A857AB" w:rsidTr="00DF6AFA">
        <w:trPr>
          <w:trHeight w:val="599"/>
        </w:trPr>
        <w:tc>
          <w:tcPr>
            <w:tcW w:w="2268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03C5" w:rsidRPr="006603C5" w:rsidRDefault="00A857AB" w:rsidP="0079612F">
            <w:pPr>
              <w:jc w:val="center"/>
              <w:rPr>
                <w:rFonts w:hint="eastAsia"/>
                <w:sz w:val="22"/>
                <w:szCs w:val="22"/>
              </w:rPr>
            </w:pPr>
            <w:r w:rsidRPr="006603C5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3544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C5" w:rsidRPr="006603C5" w:rsidRDefault="00A857AB" w:rsidP="006603C5">
            <w:pPr>
              <w:ind w:left="200" w:hangingChars="100" w:hanging="200"/>
              <w:rPr>
                <w:rFonts w:hint="eastAsia"/>
                <w:sz w:val="20"/>
                <w:szCs w:val="22"/>
              </w:rPr>
            </w:pPr>
            <w:r w:rsidRPr="00AA0D00">
              <w:rPr>
                <w:rFonts w:hint="eastAsia"/>
                <w:sz w:val="20"/>
                <w:szCs w:val="22"/>
              </w:rPr>
              <w:t>○ごみの処理に係る収集、運搬及び処分に要する経費</w:t>
            </w:r>
          </w:p>
        </w:tc>
        <w:tc>
          <w:tcPr>
            <w:tcW w:w="356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3C5" w:rsidRPr="003B6F1D" w:rsidRDefault="00A857AB" w:rsidP="00A62BF8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857AB" w:rsidTr="00DF6AFA">
        <w:trPr>
          <w:trHeight w:val="680"/>
        </w:trPr>
        <w:tc>
          <w:tcPr>
            <w:tcW w:w="2268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03C5" w:rsidRPr="006603C5" w:rsidRDefault="006603C5" w:rsidP="00B51F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C5" w:rsidRPr="003B6F1D" w:rsidRDefault="00A857AB" w:rsidP="006603C5">
            <w:pPr>
              <w:ind w:left="200" w:hangingChars="100" w:hanging="200"/>
              <w:rPr>
                <w:rFonts w:hint="eastAsia"/>
                <w:sz w:val="22"/>
                <w:szCs w:val="22"/>
              </w:rPr>
            </w:pPr>
            <w:r w:rsidRPr="00AA0D00">
              <w:rPr>
                <w:rFonts w:hint="eastAsia"/>
                <w:sz w:val="20"/>
                <w:szCs w:val="22"/>
              </w:rPr>
              <w:t>○特定家庭用機器再商品化法(家電リサイクル法)により指定された家電製品の処分に要する経費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3C5" w:rsidRPr="003B6F1D" w:rsidRDefault="00A857AB" w:rsidP="00A62BF8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857AB" w:rsidTr="00DF6AFA">
        <w:trPr>
          <w:trHeight w:val="558"/>
        </w:trPr>
        <w:tc>
          <w:tcPr>
            <w:tcW w:w="2268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03C5" w:rsidRPr="006603C5" w:rsidRDefault="006603C5" w:rsidP="00B51F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C5" w:rsidRPr="006603C5" w:rsidRDefault="00A857AB" w:rsidP="006603C5">
            <w:pPr>
              <w:ind w:left="200" w:hangingChars="100" w:hanging="200"/>
              <w:rPr>
                <w:rFonts w:hint="eastAsia"/>
                <w:sz w:val="20"/>
                <w:szCs w:val="22"/>
              </w:rPr>
            </w:pPr>
            <w:r w:rsidRPr="00AA0D00">
              <w:rPr>
                <w:rFonts w:hint="eastAsia"/>
                <w:sz w:val="20"/>
                <w:szCs w:val="22"/>
              </w:rPr>
              <w:t>○家財等の搬出、運搬及び処分に要する経費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3C5" w:rsidRPr="003B6F1D" w:rsidRDefault="00A857AB" w:rsidP="00A62BF8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857AB" w:rsidTr="00DF6AFA">
        <w:trPr>
          <w:trHeight w:val="566"/>
        </w:trPr>
        <w:tc>
          <w:tcPr>
            <w:tcW w:w="2268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03C5" w:rsidRPr="006603C5" w:rsidRDefault="006603C5" w:rsidP="00B51F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C5" w:rsidRPr="006603C5" w:rsidRDefault="00A857AB" w:rsidP="006603C5">
            <w:pPr>
              <w:ind w:left="200" w:rightChars="50" w:right="120" w:hangingChars="100" w:hanging="200"/>
              <w:rPr>
                <w:rFonts w:hint="eastAsia"/>
                <w:sz w:val="20"/>
                <w:szCs w:val="22"/>
              </w:rPr>
            </w:pPr>
            <w:r w:rsidRPr="00AA0D00">
              <w:rPr>
                <w:rFonts w:hint="eastAsia"/>
                <w:sz w:val="20"/>
                <w:szCs w:val="22"/>
              </w:rPr>
              <w:t>○敷地内の樹木伐採・草刈等に要する経費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3C5" w:rsidRPr="003B6F1D" w:rsidRDefault="00A857AB" w:rsidP="00A62BF8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857AB" w:rsidTr="00DF6AFA">
        <w:trPr>
          <w:trHeight w:val="549"/>
        </w:trPr>
        <w:tc>
          <w:tcPr>
            <w:tcW w:w="2268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03C5" w:rsidRPr="006603C5" w:rsidRDefault="006603C5" w:rsidP="00B51F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C5" w:rsidRPr="006603C5" w:rsidRDefault="00A857AB" w:rsidP="006603C5">
            <w:pPr>
              <w:ind w:rightChars="50" w:right="120"/>
              <w:rPr>
                <w:rFonts w:hint="eastAsia"/>
                <w:sz w:val="20"/>
                <w:szCs w:val="22"/>
              </w:rPr>
            </w:pPr>
            <w:r w:rsidRPr="00AA0D00">
              <w:rPr>
                <w:rFonts w:hint="eastAsia"/>
                <w:sz w:val="20"/>
                <w:szCs w:val="22"/>
              </w:rPr>
              <w:t>○空家</w:t>
            </w:r>
            <w:r w:rsidR="0066149B">
              <w:rPr>
                <w:rFonts w:hint="eastAsia"/>
                <w:sz w:val="20"/>
                <w:szCs w:val="22"/>
              </w:rPr>
              <w:t>等</w:t>
            </w:r>
            <w:r w:rsidRPr="00AA0D00">
              <w:rPr>
                <w:rFonts w:hint="eastAsia"/>
                <w:sz w:val="20"/>
                <w:szCs w:val="22"/>
              </w:rPr>
              <w:t>内の清掃に要する経費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3C5" w:rsidRPr="003B6F1D" w:rsidRDefault="00A857AB" w:rsidP="00A62BF8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857AB" w:rsidTr="00DF6AFA">
        <w:trPr>
          <w:trHeight w:val="557"/>
        </w:trPr>
        <w:tc>
          <w:tcPr>
            <w:tcW w:w="2268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03C5" w:rsidRPr="006603C5" w:rsidRDefault="006603C5" w:rsidP="00B51F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C5" w:rsidRPr="006603C5" w:rsidRDefault="00A857AB" w:rsidP="006603C5">
            <w:pPr>
              <w:ind w:rightChars="50" w:right="120"/>
              <w:rPr>
                <w:rFonts w:hint="eastAsia"/>
                <w:sz w:val="21"/>
                <w:szCs w:val="22"/>
              </w:rPr>
            </w:pPr>
            <w:r w:rsidRPr="00AA0D00">
              <w:rPr>
                <w:rFonts w:hint="eastAsia"/>
                <w:sz w:val="21"/>
                <w:szCs w:val="22"/>
              </w:rPr>
              <w:t>○その他の経費</w:t>
            </w:r>
          </w:p>
        </w:tc>
        <w:tc>
          <w:tcPr>
            <w:tcW w:w="356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03C5" w:rsidRPr="003B6F1D" w:rsidRDefault="00A857AB" w:rsidP="003B57C6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857AB" w:rsidTr="00DF6AFA">
        <w:trPr>
          <w:trHeight w:val="551"/>
        </w:trPr>
        <w:tc>
          <w:tcPr>
            <w:tcW w:w="2268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67561" w:rsidRPr="006603C5" w:rsidRDefault="00567561" w:rsidP="00B51F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107" w:type="dxa"/>
            <w:gridSpan w:val="2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7561" w:rsidRPr="007C5C0B" w:rsidRDefault="00A857AB" w:rsidP="00A62BF8">
            <w:pPr>
              <w:ind w:rightChars="50" w:right="120"/>
              <w:jc w:val="center"/>
              <w:rPr>
                <w:rFonts w:hint="eastAsia"/>
              </w:rPr>
            </w:pPr>
            <w:r w:rsidRPr="007C5C0B">
              <w:rPr>
                <w:rFonts w:hint="eastAsia"/>
              </w:rPr>
              <w:t xml:space="preserve">合計　　　　</w:t>
            </w:r>
            <w:r w:rsidR="00A62BF8" w:rsidRPr="007C5C0B">
              <w:rPr>
                <w:rFonts w:hint="eastAsia"/>
              </w:rPr>
              <w:t xml:space="preserve">　　　　</w:t>
            </w:r>
            <w:r w:rsidRPr="007C5C0B">
              <w:rPr>
                <w:rFonts w:hint="eastAsia"/>
              </w:rPr>
              <w:t xml:space="preserve">　　　　　　　　　円</w:t>
            </w:r>
          </w:p>
        </w:tc>
      </w:tr>
      <w:tr w:rsidR="00A857AB" w:rsidTr="00DF6AFA">
        <w:trPr>
          <w:trHeight w:val="573"/>
        </w:trPr>
        <w:tc>
          <w:tcPr>
            <w:tcW w:w="22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11F3" w:rsidRPr="006603C5" w:rsidRDefault="00305E87" w:rsidP="002F718B">
            <w:pPr>
              <w:jc w:val="center"/>
              <w:rPr>
                <w:rFonts w:hint="eastAsia"/>
                <w:sz w:val="22"/>
                <w:szCs w:val="22"/>
              </w:rPr>
            </w:pPr>
            <w:r w:rsidRPr="006603C5">
              <w:rPr>
                <w:rFonts w:hint="eastAsia"/>
                <w:sz w:val="22"/>
                <w:szCs w:val="22"/>
              </w:rPr>
              <w:t>事業</w:t>
            </w:r>
            <w:r w:rsidR="001932CC" w:rsidRPr="006603C5">
              <w:rPr>
                <w:rFonts w:hint="eastAsia"/>
                <w:sz w:val="22"/>
                <w:szCs w:val="22"/>
              </w:rPr>
              <w:t>(</w:t>
            </w:r>
            <w:r w:rsidR="00A857AB" w:rsidRPr="006603C5">
              <w:rPr>
                <w:rFonts w:hint="eastAsia"/>
                <w:sz w:val="22"/>
                <w:szCs w:val="22"/>
              </w:rPr>
              <w:t>予定</w:t>
            </w:r>
            <w:r w:rsidR="001932CC" w:rsidRPr="006603C5">
              <w:rPr>
                <w:rFonts w:hint="eastAsia"/>
                <w:sz w:val="22"/>
                <w:szCs w:val="22"/>
              </w:rPr>
              <w:t>)</w:t>
            </w:r>
            <w:r w:rsidR="00A857AB" w:rsidRPr="006603C5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10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11F3" w:rsidRPr="002F718B" w:rsidRDefault="00A857AB" w:rsidP="00B064CA">
            <w:pPr>
              <w:ind w:rightChars="50" w:right="120" w:firstLineChars="300" w:firstLine="660"/>
              <w:jc w:val="center"/>
              <w:rPr>
                <w:rFonts w:hint="eastAsia"/>
              </w:rPr>
            </w:pPr>
            <w:r w:rsidRPr="000B1F7B">
              <w:rPr>
                <w:rFonts w:hint="eastAsia"/>
                <w:sz w:val="22"/>
                <w:szCs w:val="22"/>
              </w:rPr>
              <w:t>年　　月　　日から</w:t>
            </w:r>
            <w:r w:rsidR="00B064CA" w:rsidRPr="000B1F7B">
              <w:rPr>
                <w:rFonts w:hint="eastAsia"/>
                <w:sz w:val="22"/>
                <w:szCs w:val="22"/>
              </w:rPr>
              <w:t xml:space="preserve">　　　</w:t>
            </w:r>
            <w:r w:rsidR="000B1F7B" w:rsidRPr="000B1F7B">
              <w:rPr>
                <w:rFonts w:hint="eastAsia"/>
                <w:sz w:val="22"/>
                <w:szCs w:val="22"/>
              </w:rPr>
              <w:t xml:space="preserve">　</w:t>
            </w:r>
            <w:r w:rsidRPr="000B1F7B">
              <w:rPr>
                <w:rFonts w:hint="eastAsia"/>
                <w:sz w:val="22"/>
                <w:szCs w:val="22"/>
              </w:rPr>
              <w:t>年　　月　　日まで</w:t>
            </w:r>
          </w:p>
        </w:tc>
      </w:tr>
      <w:tr w:rsidR="00A857AB" w:rsidTr="00DF6AFA">
        <w:trPr>
          <w:trHeight w:val="624"/>
        </w:trPr>
        <w:tc>
          <w:tcPr>
            <w:tcW w:w="226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11F3" w:rsidRPr="006603C5" w:rsidRDefault="00A857AB" w:rsidP="003567E3">
            <w:pPr>
              <w:jc w:val="center"/>
              <w:rPr>
                <w:rFonts w:hint="eastAsia"/>
                <w:sz w:val="22"/>
                <w:szCs w:val="22"/>
              </w:rPr>
            </w:pPr>
            <w:r w:rsidRPr="006603C5">
              <w:rPr>
                <w:rFonts w:hint="eastAsia"/>
                <w:sz w:val="22"/>
                <w:szCs w:val="22"/>
              </w:rPr>
              <w:t>補助金交付申請額</w:t>
            </w:r>
          </w:p>
          <w:p w:rsidR="007F11F3" w:rsidRPr="006603C5" w:rsidRDefault="00A857AB" w:rsidP="003567E3">
            <w:pPr>
              <w:jc w:val="center"/>
              <w:rPr>
                <w:rFonts w:hint="eastAsia"/>
                <w:sz w:val="22"/>
                <w:szCs w:val="22"/>
              </w:rPr>
            </w:pPr>
            <w:r w:rsidRPr="006603C5">
              <w:rPr>
                <w:rFonts w:hint="eastAsia"/>
                <w:sz w:val="22"/>
                <w:szCs w:val="22"/>
              </w:rPr>
              <w:t>※千円未満切り捨て</w:t>
            </w:r>
          </w:p>
        </w:tc>
        <w:tc>
          <w:tcPr>
            <w:tcW w:w="710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1F3" w:rsidRPr="003B6F1D" w:rsidRDefault="00A62BF8" w:rsidP="00A62BF8">
            <w:pPr>
              <w:ind w:leftChars="50" w:left="120"/>
              <w:jc w:val="center"/>
              <w:rPr>
                <w:rFonts w:hint="eastAsia"/>
                <w:sz w:val="22"/>
                <w:szCs w:val="22"/>
              </w:rPr>
            </w:pPr>
            <w:r w:rsidRPr="000B1F7B">
              <w:rPr>
                <w:rFonts w:hint="eastAsia"/>
                <w:sz w:val="28"/>
                <w:szCs w:val="28"/>
              </w:rPr>
              <w:t xml:space="preserve">　　　　</w:t>
            </w:r>
            <w:r w:rsidR="000B1F7B">
              <w:rPr>
                <w:rFonts w:hint="eastAsia"/>
                <w:sz w:val="28"/>
                <w:szCs w:val="28"/>
              </w:rPr>
              <w:t xml:space="preserve">　　　</w:t>
            </w:r>
            <w:r w:rsidRPr="000B1F7B">
              <w:rPr>
                <w:rFonts w:hint="eastAsia"/>
                <w:sz w:val="28"/>
                <w:szCs w:val="28"/>
              </w:rPr>
              <w:t xml:space="preserve">　　</w:t>
            </w:r>
            <w:r w:rsidR="00CA786F">
              <w:rPr>
                <w:rFonts w:hint="eastAsia"/>
                <w:sz w:val="28"/>
                <w:szCs w:val="28"/>
              </w:rPr>
              <w:t xml:space="preserve">　　　　</w:t>
            </w:r>
            <w:r w:rsidR="00A857AB" w:rsidRPr="000B1F7B">
              <w:rPr>
                <w:rFonts w:hint="eastAsia"/>
                <w:sz w:val="28"/>
                <w:szCs w:val="28"/>
              </w:rPr>
              <w:t>円</w:t>
            </w:r>
            <w:r w:rsidR="00E812FC" w:rsidRPr="00E812FC">
              <w:rPr>
                <w:rFonts w:hint="eastAsia"/>
                <w:sz w:val="21"/>
                <w:szCs w:val="21"/>
              </w:rPr>
              <w:t>(</w:t>
            </w:r>
            <w:r w:rsidR="0079612F">
              <w:rPr>
                <w:rFonts w:hint="eastAsia"/>
                <w:sz w:val="21"/>
                <w:szCs w:val="21"/>
              </w:rPr>
              <w:t>補助率</w:t>
            </w:r>
            <w:r w:rsidR="0066149B">
              <w:rPr>
                <w:rFonts w:hint="eastAsia"/>
                <w:sz w:val="21"/>
                <w:szCs w:val="21"/>
              </w:rPr>
              <w:t>2/3</w:t>
            </w:r>
            <w:r w:rsidR="0079612F">
              <w:rPr>
                <w:rFonts w:hint="eastAsia"/>
                <w:sz w:val="21"/>
                <w:szCs w:val="21"/>
              </w:rPr>
              <w:t>、</w:t>
            </w:r>
            <w:r w:rsidR="000B1F7B" w:rsidRPr="00E812FC">
              <w:rPr>
                <w:rFonts w:hint="eastAsia"/>
                <w:sz w:val="21"/>
                <w:szCs w:val="21"/>
              </w:rPr>
              <w:t>上限</w:t>
            </w:r>
            <w:r w:rsidR="00E812FC" w:rsidRPr="00E812FC">
              <w:rPr>
                <w:rFonts w:hint="eastAsia"/>
                <w:sz w:val="21"/>
                <w:szCs w:val="21"/>
              </w:rPr>
              <w:t>1</w:t>
            </w:r>
            <w:r w:rsidR="00E812FC">
              <w:rPr>
                <w:rFonts w:hint="eastAsia"/>
                <w:sz w:val="21"/>
                <w:szCs w:val="21"/>
              </w:rPr>
              <w:t>0</w:t>
            </w:r>
            <w:r w:rsidR="000B1F7B" w:rsidRPr="000B1F7B">
              <w:rPr>
                <w:rFonts w:hint="eastAsia"/>
                <w:sz w:val="21"/>
                <w:szCs w:val="21"/>
              </w:rPr>
              <w:t>万円</w:t>
            </w:r>
            <w:r w:rsidR="00E812FC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A857AB" w:rsidTr="00DF6AFA">
        <w:trPr>
          <w:trHeight w:val="57"/>
        </w:trPr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C6F" w:rsidRPr="00265C6F" w:rsidRDefault="00265C6F" w:rsidP="003567E3">
            <w:pPr>
              <w:jc w:val="center"/>
              <w:rPr>
                <w:rFonts w:hint="eastAsia"/>
                <w:sz w:val="8"/>
                <w:szCs w:val="8"/>
              </w:rPr>
            </w:pPr>
          </w:p>
        </w:tc>
        <w:tc>
          <w:tcPr>
            <w:tcW w:w="71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65C6F" w:rsidRPr="00265C6F" w:rsidRDefault="00265C6F" w:rsidP="00A62BF8">
            <w:pPr>
              <w:ind w:leftChars="50" w:left="120"/>
              <w:jc w:val="center"/>
              <w:rPr>
                <w:rFonts w:hint="eastAsia"/>
                <w:sz w:val="8"/>
                <w:szCs w:val="8"/>
              </w:rPr>
            </w:pPr>
          </w:p>
        </w:tc>
      </w:tr>
      <w:tr w:rsidR="00A470A7" w:rsidTr="00DF6AFA">
        <w:trPr>
          <w:trHeight w:val="1457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70A7" w:rsidRPr="006603C5" w:rsidRDefault="00A470A7" w:rsidP="003567E3">
            <w:pPr>
              <w:jc w:val="center"/>
              <w:rPr>
                <w:sz w:val="21"/>
              </w:rPr>
            </w:pPr>
            <w:r w:rsidRPr="006603C5">
              <w:rPr>
                <w:rFonts w:hint="eastAsia"/>
                <w:sz w:val="21"/>
              </w:rPr>
              <w:t>同意事項</w:t>
            </w:r>
          </w:p>
          <w:p w:rsidR="00A470A7" w:rsidRPr="006603C5" w:rsidRDefault="00A470A7" w:rsidP="003567E3">
            <w:pPr>
              <w:jc w:val="center"/>
              <w:rPr>
                <w:sz w:val="21"/>
              </w:rPr>
            </w:pPr>
            <w:r w:rsidRPr="006603C5">
              <w:rPr>
                <w:rFonts w:hint="eastAsia"/>
                <w:sz w:val="21"/>
              </w:rPr>
              <w:t>及び</w:t>
            </w:r>
          </w:p>
          <w:p w:rsidR="00A470A7" w:rsidRPr="006603C5" w:rsidRDefault="00A470A7" w:rsidP="003567E3">
            <w:pPr>
              <w:jc w:val="center"/>
              <w:rPr>
                <w:sz w:val="21"/>
              </w:rPr>
            </w:pPr>
            <w:r w:rsidRPr="006603C5">
              <w:rPr>
                <w:rFonts w:hint="eastAsia"/>
                <w:sz w:val="21"/>
              </w:rPr>
              <w:t>誓約事項</w:t>
            </w:r>
          </w:p>
          <w:p w:rsidR="00A470A7" w:rsidRPr="007C5C0B" w:rsidRDefault="00A470A7" w:rsidP="003567E3">
            <w:pPr>
              <w:jc w:val="center"/>
              <w:rPr>
                <w:rFonts w:hint="eastAsia"/>
              </w:rPr>
            </w:pPr>
            <w:r w:rsidRPr="006603C5">
              <w:rPr>
                <w:rFonts w:hint="eastAsia"/>
                <w:sz w:val="21"/>
              </w:rPr>
              <w:t>確認欄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470A7" w:rsidRDefault="00A470A7" w:rsidP="00A470A7">
            <w:pPr>
              <w:jc w:val="center"/>
              <w:rPr>
                <w:rFonts w:hint="eastAsia"/>
              </w:rPr>
            </w:pPr>
            <w:r w:rsidRPr="00FA7078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77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70A7" w:rsidRPr="00FA7078" w:rsidRDefault="00A470A7" w:rsidP="00A470A7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①</w:t>
            </w:r>
            <w:r w:rsidRPr="00FA7078">
              <w:rPr>
                <w:rFonts w:hAnsi="ＭＳ 明朝" w:hint="eastAsia"/>
                <w:color w:val="000000"/>
                <w:sz w:val="22"/>
                <w:szCs w:val="22"/>
              </w:rPr>
              <w:t>私は、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当該申請にあたり南関町が同一世帯員</w:t>
            </w:r>
            <w:r w:rsidRPr="00FA7078">
              <w:rPr>
                <w:rFonts w:hAnsi="ＭＳ 明朝" w:hint="eastAsia"/>
                <w:color w:val="000000"/>
                <w:sz w:val="22"/>
                <w:szCs w:val="22"/>
              </w:rPr>
              <w:t>に関する住民記録及び税情報を閲覧することに同意します。</w:t>
            </w:r>
          </w:p>
          <w:p w:rsidR="00A470A7" w:rsidRDefault="00A470A7" w:rsidP="00A470A7">
            <w:pPr>
              <w:ind w:left="220" w:hangingChars="100" w:hanging="220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②</w:t>
            </w:r>
            <w:r w:rsidRPr="00FA7078">
              <w:rPr>
                <w:rFonts w:hAnsi="ＭＳ 明朝" w:hint="eastAsia"/>
                <w:color w:val="000000"/>
                <w:sz w:val="22"/>
                <w:szCs w:val="22"/>
              </w:rPr>
              <w:t>私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を含む世帯全員は</w:t>
            </w:r>
            <w:r w:rsidRPr="00FA7078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南関町</w:t>
            </w:r>
            <w:r w:rsidRPr="00FA7078">
              <w:rPr>
                <w:rFonts w:hAnsi="ＭＳ 明朝" w:hint="eastAsia"/>
                <w:color w:val="000000"/>
                <w:sz w:val="22"/>
                <w:szCs w:val="22"/>
              </w:rPr>
              <w:t>暴力団排除条例(平成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24</w:t>
            </w:r>
            <w:r w:rsidRPr="00FA7078">
              <w:rPr>
                <w:rFonts w:hAnsi="ＭＳ 明朝" w:hint="eastAsia"/>
                <w:color w:val="000000"/>
                <w:sz w:val="22"/>
                <w:szCs w:val="22"/>
              </w:rPr>
              <w:t>年条例第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1</w:t>
            </w:r>
            <w:r w:rsidRPr="00FA7078">
              <w:rPr>
                <w:rFonts w:hAnsi="ＭＳ 明朝" w:hint="eastAsia"/>
                <w:color w:val="000000"/>
                <w:sz w:val="22"/>
                <w:szCs w:val="22"/>
              </w:rPr>
              <w:t>号)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Pr="00FA7078">
              <w:rPr>
                <w:rFonts w:hAnsi="ＭＳ 明朝" w:hint="eastAsia"/>
                <w:color w:val="000000"/>
                <w:sz w:val="22"/>
                <w:szCs w:val="22"/>
              </w:rPr>
              <w:t>規定する暴力団</w:t>
            </w:r>
            <w:r>
              <w:rPr>
                <w:rFonts w:hAnsi="ＭＳ 明朝" w:hint="eastAsia"/>
                <w:color w:val="000000"/>
                <w:sz w:val="22"/>
                <w:szCs w:val="22"/>
              </w:rPr>
              <w:t>員等</w:t>
            </w:r>
            <w:r w:rsidRPr="00FA7078">
              <w:rPr>
                <w:rFonts w:hAnsi="ＭＳ 明朝" w:hint="eastAsia"/>
                <w:color w:val="000000"/>
                <w:sz w:val="22"/>
                <w:szCs w:val="22"/>
              </w:rPr>
              <w:t>ではありません。</w:t>
            </w:r>
          </w:p>
          <w:p w:rsidR="00A470A7" w:rsidRPr="00FA7078" w:rsidRDefault="00A470A7" w:rsidP="00A470A7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③契約等に係る相手方は３親等以内の親族ではありません。</w:t>
            </w:r>
          </w:p>
        </w:tc>
      </w:tr>
    </w:tbl>
    <w:p w:rsidR="002968DA" w:rsidRPr="009109B4" w:rsidRDefault="006416E6" w:rsidP="00D45637">
      <w:pPr>
        <w:rPr>
          <w:rFonts w:hint="eastAsia"/>
        </w:rPr>
      </w:pPr>
      <w:r w:rsidRPr="009109B4">
        <w:rPr>
          <w:rFonts w:hint="eastAsia"/>
        </w:rPr>
        <w:t>添付</w:t>
      </w:r>
      <w:r w:rsidR="009B63E0" w:rsidRPr="009109B4">
        <w:rPr>
          <w:rFonts w:hint="eastAsia"/>
        </w:rPr>
        <w:t>書類</w:t>
      </w:r>
    </w:p>
    <w:p w:rsidR="00BA221D" w:rsidRPr="00673424" w:rsidRDefault="001932CC" w:rsidP="00BA221D">
      <w:pPr>
        <w:pStyle w:val="sec1"/>
        <w:wordWrap w:val="0"/>
        <w:rPr>
          <w:rStyle w:val="p20"/>
        </w:rPr>
      </w:pPr>
      <w:r w:rsidRPr="009109B4">
        <w:rPr>
          <w:rFonts w:hint="eastAsia"/>
        </w:rPr>
        <w:t>(</w:t>
      </w:r>
      <w:r w:rsidR="00A857AB" w:rsidRPr="009109B4">
        <w:t>1)</w:t>
      </w:r>
      <w:r w:rsidR="00270ED4" w:rsidRPr="009109B4">
        <w:rPr>
          <w:rFonts w:hint="eastAsia"/>
        </w:rPr>
        <w:t xml:space="preserve">　</w:t>
      </w:r>
      <w:bookmarkStart w:id="2" w:name="13000722801000000066"/>
      <w:r w:rsidR="00673424" w:rsidRPr="00673424">
        <w:rPr>
          <w:rStyle w:val="add-text1"/>
          <w:rFonts w:hint="eastAsia"/>
          <w:b w:val="0"/>
          <w:bCs w:val="0"/>
          <w:color w:val="auto"/>
        </w:rPr>
        <w:t>補助対象経費</w:t>
      </w:r>
      <w:r w:rsidR="00730C73">
        <w:rPr>
          <w:rStyle w:val="add-text1"/>
          <w:rFonts w:hint="eastAsia"/>
          <w:b w:val="0"/>
          <w:bCs w:val="0"/>
          <w:color w:val="auto"/>
        </w:rPr>
        <w:t>の</w:t>
      </w:r>
      <w:r w:rsidR="00673424" w:rsidRPr="00673424">
        <w:rPr>
          <w:rStyle w:val="add-text1"/>
          <w:rFonts w:hint="eastAsia"/>
          <w:b w:val="0"/>
          <w:bCs w:val="0"/>
          <w:color w:val="auto"/>
        </w:rPr>
        <w:t>見積書の写し</w:t>
      </w:r>
      <w:bookmarkEnd w:id="2"/>
    </w:p>
    <w:p w:rsidR="003B57C6" w:rsidRPr="00673424" w:rsidRDefault="00A857AB" w:rsidP="00BA221D">
      <w:pPr>
        <w:pStyle w:val="sec1"/>
        <w:wordWrap w:val="0"/>
        <w:rPr>
          <w:rFonts w:hint="eastAsia"/>
        </w:rPr>
      </w:pPr>
      <w:r w:rsidRPr="00673424">
        <w:rPr>
          <w:rStyle w:val="p20"/>
          <w:rFonts w:hint="eastAsia"/>
        </w:rPr>
        <w:t xml:space="preserve">(2)　</w:t>
      </w:r>
      <w:bookmarkStart w:id="3" w:name="13000722801000000070"/>
      <w:r w:rsidR="00673424" w:rsidRPr="00673424">
        <w:rPr>
          <w:rStyle w:val="add-text1"/>
          <w:rFonts w:hint="eastAsia"/>
          <w:b w:val="0"/>
          <w:bCs w:val="0"/>
          <w:color w:val="auto"/>
        </w:rPr>
        <w:t>補助対象事業の</w:t>
      </w:r>
      <w:r w:rsidR="00AA0D00">
        <w:rPr>
          <w:rStyle w:val="add-text1"/>
          <w:rFonts w:hint="eastAsia"/>
          <w:b w:val="0"/>
          <w:bCs w:val="0"/>
          <w:color w:val="auto"/>
        </w:rPr>
        <w:t>事業実施前</w:t>
      </w:r>
      <w:r w:rsidR="00673424" w:rsidRPr="00673424">
        <w:rPr>
          <w:rStyle w:val="add-text1"/>
          <w:rFonts w:hint="eastAsia"/>
          <w:b w:val="0"/>
          <w:bCs w:val="0"/>
          <w:color w:val="auto"/>
        </w:rPr>
        <w:t>の</w:t>
      </w:r>
      <w:r w:rsidR="00AA0D00">
        <w:rPr>
          <w:rStyle w:val="add-text1"/>
          <w:rFonts w:hint="eastAsia"/>
          <w:b w:val="0"/>
          <w:bCs w:val="0"/>
          <w:color w:val="auto"/>
        </w:rPr>
        <w:t>状況が</w:t>
      </w:r>
      <w:r w:rsidR="00730C73">
        <w:rPr>
          <w:rStyle w:val="add-text1"/>
          <w:rFonts w:hint="eastAsia"/>
          <w:b w:val="0"/>
          <w:bCs w:val="0"/>
          <w:color w:val="auto"/>
        </w:rPr>
        <w:t>わ</w:t>
      </w:r>
      <w:r w:rsidR="00AA0D00">
        <w:rPr>
          <w:rStyle w:val="add-text1"/>
          <w:rFonts w:hint="eastAsia"/>
          <w:b w:val="0"/>
          <w:bCs w:val="0"/>
          <w:color w:val="auto"/>
        </w:rPr>
        <w:t>かる</w:t>
      </w:r>
      <w:r w:rsidR="00673424" w:rsidRPr="00673424">
        <w:rPr>
          <w:rStyle w:val="add-text1"/>
          <w:rFonts w:hint="eastAsia"/>
          <w:b w:val="0"/>
          <w:bCs w:val="0"/>
          <w:color w:val="auto"/>
        </w:rPr>
        <w:t>写真</w:t>
      </w:r>
      <w:bookmarkEnd w:id="3"/>
    </w:p>
    <w:p w:rsidR="00BA221D" w:rsidRPr="00673424" w:rsidRDefault="00A857AB" w:rsidP="00BA221D">
      <w:pPr>
        <w:pStyle w:val="sec1"/>
        <w:wordWrap w:val="0"/>
      </w:pPr>
      <w:bookmarkStart w:id="4" w:name="13000436901000000040"/>
      <w:bookmarkEnd w:id="4"/>
      <w:r w:rsidRPr="00673424">
        <w:t>(</w:t>
      </w:r>
      <w:r w:rsidR="003B57C6" w:rsidRPr="00673424">
        <w:rPr>
          <w:rFonts w:hint="eastAsia"/>
        </w:rPr>
        <w:t>3</w:t>
      </w:r>
      <w:r w:rsidRPr="00673424">
        <w:t>)</w:t>
      </w:r>
      <w:r w:rsidR="00270ED4" w:rsidRPr="00673424">
        <w:rPr>
          <w:rFonts w:hint="eastAsia"/>
        </w:rPr>
        <w:t xml:space="preserve">　</w:t>
      </w:r>
      <w:bookmarkStart w:id="5" w:name="13000722801000000074"/>
      <w:r w:rsidR="00AA0D00">
        <w:rPr>
          <w:rFonts w:hint="eastAsia"/>
        </w:rPr>
        <w:t>町税等の未納がない証明書</w:t>
      </w:r>
      <w:bookmarkEnd w:id="5"/>
    </w:p>
    <w:p w:rsidR="003B57C6" w:rsidRPr="00673424" w:rsidRDefault="00BA221D" w:rsidP="00BA221D">
      <w:pPr>
        <w:pStyle w:val="sec1"/>
        <w:wordWrap w:val="0"/>
        <w:rPr>
          <w:rStyle w:val="p20"/>
        </w:rPr>
      </w:pPr>
      <w:bookmarkStart w:id="6" w:name="13000436901000000044"/>
      <w:bookmarkEnd w:id="6"/>
      <w:r w:rsidRPr="00673424">
        <w:t>(</w:t>
      </w:r>
      <w:r w:rsidR="00A857AB" w:rsidRPr="00673424">
        <w:rPr>
          <w:rFonts w:hint="eastAsia"/>
        </w:rPr>
        <w:t>4</w:t>
      </w:r>
      <w:r w:rsidRPr="00673424">
        <w:t>)</w:t>
      </w:r>
      <w:r w:rsidRPr="00673424">
        <w:rPr>
          <w:rFonts w:hint="eastAsia"/>
        </w:rPr>
        <w:t xml:space="preserve">　</w:t>
      </w:r>
      <w:bookmarkStart w:id="7" w:name="13000436901000000048"/>
      <w:bookmarkStart w:id="8" w:name="13000722801000000078"/>
      <w:bookmarkEnd w:id="7"/>
      <w:r w:rsidR="00730C73">
        <w:rPr>
          <w:rFonts w:hint="eastAsia"/>
        </w:rPr>
        <w:t>空家等に係る</w:t>
      </w:r>
      <w:r w:rsidR="00730C73" w:rsidRPr="00673424">
        <w:rPr>
          <w:rStyle w:val="add-text1"/>
          <w:rFonts w:hint="eastAsia"/>
          <w:b w:val="0"/>
          <w:bCs w:val="0"/>
          <w:color w:val="auto"/>
        </w:rPr>
        <w:t>売買又は賃貸借契約書の写し</w:t>
      </w:r>
      <w:bookmarkEnd w:id="8"/>
    </w:p>
    <w:p w:rsidR="0066149B" w:rsidRDefault="003B57C6" w:rsidP="009109B4">
      <w:pPr>
        <w:pStyle w:val="sec1"/>
        <w:wordWrap w:val="0"/>
        <w:rPr>
          <w:rStyle w:val="p20"/>
          <w:color w:val="000000"/>
        </w:rPr>
      </w:pPr>
      <w:r w:rsidRPr="009109B4">
        <w:rPr>
          <w:rStyle w:val="p20"/>
          <w:rFonts w:hint="eastAsia"/>
          <w:color w:val="000000"/>
        </w:rPr>
        <w:t xml:space="preserve">(5)　</w:t>
      </w:r>
      <w:r w:rsidR="008F1914">
        <w:rPr>
          <w:rStyle w:val="p20"/>
          <w:rFonts w:hint="eastAsia"/>
          <w:color w:val="000000"/>
        </w:rPr>
        <w:t>空家等の登記事項証明書（未登記の場合は固定資産課税台帳）</w:t>
      </w:r>
    </w:p>
    <w:p w:rsidR="009109B4" w:rsidRPr="009109B4" w:rsidRDefault="0066149B" w:rsidP="009109B4">
      <w:pPr>
        <w:pStyle w:val="sec1"/>
        <w:wordWrap w:val="0"/>
        <w:rPr>
          <w:rFonts w:hint="eastAsia"/>
        </w:rPr>
      </w:pPr>
      <w:r>
        <w:rPr>
          <w:rFonts w:hint="eastAsia"/>
        </w:rPr>
        <w:t xml:space="preserve">(6)　</w:t>
      </w:r>
      <w:r w:rsidR="00A857AB" w:rsidRPr="009109B4">
        <w:rPr>
          <w:rFonts w:hint="eastAsia"/>
        </w:rPr>
        <w:t>その他町長が必要と認めるもの</w:t>
      </w:r>
    </w:p>
    <w:sectPr w:rsidR="009109B4" w:rsidRPr="009109B4" w:rsidSect="007C5C0B">
      <w:footerReference w:type="even" r:id="rId6"/>
      <w:pgSz w:w="11906" w:h="16838" w:code="9"/>
      <w:pgMar w:top="1440" w:right="971" w:bottom="900" w:left="1474" w:header="851" w:footer="992" w:gutter="0"/>
      <w:pgNumType w:start="19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D4E" w:rsidRDefault="00B66D4E">
      <w:r>
        <w:separator/>
      </w:r>
    </w:p>
  </w:endnote>
  <w:endnote w:type="continuationSeparator" w:id="0">
    <w:p w:rsidR="00B66D4E" w:rsidRDefault="00B6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7A2" w:rsidRDefault="00A857AB" w:rsidP="00EE2C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C707A2" w:rsidRDefault="00C707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D4E" w:rsidRDefault="00B66D4E">
      <w:r>
        <w:separator/>
      </w:r>
    </w:p>
  </w:footnote>
  <w:footnote w:type="continuationSeparator" w:id="0">
    <w:p w:rsidR="00B66D4E" w:rsidRDefault="00B6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7E"/>
    <w:rsid w:val="00025B00"/>
    <w:rsid w:val="00033176"/>
    <w:rsid w:val="000779CF"/>
    <w:rsid w:val="000A75F3"/>
    <w:rsid w:val="000B1F7B"/>
    <w:rsid w:val="000B7BD9"/>
    <w:rsid w:val="000D289E"/>
    <w:rsid w:val="001178FC"/>
    <w:rsid w:val="0013104F"/>
    <w:rsid w:val="00145A23"/>
    <w:rsid w:val="00146870"/>
    <w:rsid w:val="001720BB"/>
    <w:rsid w:val="00192EFD"/>
    <w:rsid w:val="001932CC"/>
    <w:rsid w:val="001A35AA"/>
    <w:rsid w:val="001C0C1C"/>
    <w:rsid w:val="001C1ED1"/>
    <w:rsid w:val="001D6CC2"/>
    <w:rsid w:val="001F59D0"/>
    <w:rsid w:val="001F7591"/>
    <w:rsid w:val="002357DD"/>
    <w:rsid w:val="002477FD"/>
    <w:rsid w:val="00253679"/>
    <w:rsid w:val="00256B23"/>
    <w:rsid w:val="00265C6F"/>
    <w:rsid w:val="00270ED4"/>
    <w:rsid w:val="0029342E"/>
    <w:rsid w:val="002956CA"/>
    <w:rsid w:val="002968DA"/>
    <w:rsid w:val="002B590E"/>
    <w:rsid w:val="002B72EE"/>
    <w:rsid w:val="002C36A2"/>
    <w:rsid w:val="002D5AB3"/>
    <w:rsid w:val="002F091A"/>
    <w:rsid w:val="002F4A00"/>
    <w:rsid w:val="002F718B"/>
    <w:rsid w:val="002F728E"/>
    <w:rsid w:val="00305E87"/>
    <w:rsid w:val="00311463"/>
    <w:rsid w:val="00315529"/>
    <w:rsid w:val="00335D0F"/>
    <w:rsid w:val="00345731"/>
    <w:rsid w:val="00353F1E"/>
    <w:rsid w:val="003567E3"/>
    <w:rsid w:val="0036475E"/>
    <w:rsid w:val="0039131A"/>
    <w:rsid w:val="003A0B37"/>
    <w:rsid w:val="003A12A6"/>
    <w:rsid w:val="003A4DCB"/>
    <w:rsid w:val="003B57C6"/>
    <w:rsid w:val="003B6F1D"/>
    <w:rsid w:val="003C7F74"/>
    <w:rsid w:val="003D3151"/>
    <w:rsid w:val="003F71D8"/>
    <w:rsid w:val="003F7924"/>
    <w:rsid w:val="00401DE4"/>
    <w:rsid w:val="00437BAD"/>
    <w:rsid w:val="00456AE8"/>
    <w:rsid w:val="00486802"/>
    <w:rsid w:val="004923C8"/>
    <w:rsid w:val="00494524"/>
    <w:rsid w:val="004A16AF"/>
    <w:rsid w:val="004A2160"/>
    <w:rsid w:val="004C130B"/>
    <w:rsid w:val="004E1924"/>
    <w:rsid w:val="004F6483"/>
    <w:rsid w:val="00505BA2"/>
    <w:rsid w:val="00515E8E"/>
    <w:rsid w:val="00533583"/>
    <w:rsid w:val="005642CC"/>
    <w:rsid w:val="00567561"/>
    <w:rsid w:val="005727DC"/>
    <w:rsid w:val="005976CF"/>
    <w:rsid w:val="005A13B0"/>
    <w:rsid w:val="005E0090"/>
    <w:rsid w:val="005E26FF"/>
    <w:rsid w:val="00632079"/>
    <w:rsid w:val="006416E6"/>
    <w:rsid w:val="00644E87"/>
    <w:rsid w:val="006603C5"/>
    <w:rsid w:val="0066149B"/>
    <w:rsid w:val="006724AA"/>
    <w:rsid w:val="00673424"/>
    <w:rsid w:val="00675314"/>
    <w:rsid w:val="006A184F"/>
    <w:rsid w:val="006D106A"/>
    <w:rsid w:val="006E1A5C"/>
    <w:rsid w:val="0070237A"/>
    <w:rsid w:val="007121C9"/>
    <w:rsid w:val="00721854"/>
    <w:rsid w:val="00730C73"/>
    <w:rsid w:val="00771CAE"/>
    <w:rsid w:val="00781689"/>
    <w:rsid w:val="0079612F"/>
    <w:rsid w:val="007C0A62"/>
    <w:rsid w:val="007C5C0B"/>
    <w:rsid w:val="007D0E5D"/>
    <w:rsid w:val="007F11F3"/>
    <w:rsid w:val="008255E2"/>
    <w:rsid w:val="00842304"/>
    <w:rsid w:val="008471A0"/>
    <w:rsid w:val="00854C66"/>
    <w:rsid w:val="00867417"/>
    <w:rsid w:val="00875E76"/>
    <w:rsid w:val="00876B57"/>
    <w:rsid w:val="008A03BD"/>
    <w:rsid w:val="008C47A0"/>
    <w:rsid w:val="008D1B1B"/>
    <w:rsid w:val="008D1FF8"/>
    <w:rsid w:val="008E780D"/>
    <w:rsid w:val="008F00D9"/>
    <w:rsid w:val="008F0B65"/>
    <w:rsid w:val="008F1914"/>
    <w:rsid w:val="009109B4"/>
    <w:rsid w:val="00925F43"/>
    <w:rsid w:val="00946D6C"/>
    <w:rsid w:val="00993132"/>
    <w:rsid w:val="009A555C"/>
    <w:rsid w:val="009A69A2"/>
    <w:rsid w:val="009B63E0"/>
    <w:rsid w:val="009C4158"/>
    <w:rsid w:val="009C7CF3"/>
    <w:rsid w:val="00A12648"/>
    <w:rsid w:val="00A3127E"/>
    <w:rsid w:val="00A470A7"/>
    <w:rsid w:val="00A51744"/>
    <w:rsid w:val="00A616B9"/>
    <w:rsid w:val="00A62BF8"/>
    <w:rsid w:val="00A840BC"/>
    <w:rsid w:val="00A857AB"/>
    <w:rsid w:val="00A92E76"/>
    <w:rsid w:val="00A94921"/>
    <w:rsid w:val="00AA0D00"/>
    <w:rsid w:val="00AB0D47"/>
    <w:rsid w:val="00AB77CE"/>
    <w:rsid w:val="00AD03F0"/>
    <w:rsid w:val="00AE47D6"/>
    <w:rsid w:val="00AE4AAD"/>
    <w:rsid w:val="00AF12DB"/>
    <w:rsid w:val="00B064CA"/>
    <w:rsid w:val="00B336EC"/>
    <w:rsid w:val="00B51FFC"/>
    <w:rsid w:val="00B5376B"/>
    <w:rsid w:val="00B66D4E"/>
    <w:rsid w:val="00B86A16"/>
    <w:rsid w:val="00BA221D"/>
    <w:rsid w:val="00BC47D8"/>
    <w:rsid w:val="00BC7B27"/>
    <w:rsid w:val="00C01AC4"/>
    <w:rsid w:val="00C02715"/>
    <w:rsid w:val="00C03D56"/>
    <w:rsid w:val="00C11970"/>
    <w:rsid w:val="00C24311"/>
    <w:rsid w:val="00C70403"/>
    <w:rsid w:val="00C707A2"/>
    <w:rsid w:val="00C85C3D"/>
    <w:rsid w:val="00CA786F"/>
    <w:rsid w:val="00CA7E7A"/>
    <w:rsid w:val="00CC2040"/>
    <w:rsid w:val="00CF6A45"/>
    <w:rsid w:val="00D0656D"/>
    <w:rsid w:val="00D45637"/>
    <w:rsid w:val="00D52968"/>
    <w:rsid w:val="00D66077"/>
    <w:rsid w:val="00D77A01"/>
    <w:rsid w:val="00DA6CC8"/>
    <w:rsid w:val="00DF6AFA"/>
    <w:rsid w:val="00E12054"/>
    <w:rsid w:val="00E35E76"/>
    <w:rsid w:val="00E37491"/>
    <w:rsid w:val="00E812FC"/>
    <w:rsid w:val="00E92A38"/>
    <w:rsid w:val="00EA6C6A"/>
    <w:rsid w:val="00ED4DB3"/>
    <w:rsid w:val="00ED5A3F"/>
    <w:rsid w:val="00EE2CE0"/>
    <w:rsid w:val="00EF376D"/>
    <w:rsid w:val="00F13153"/>
    <w:rsid w:val="00F21000"/>
    <w:rsid w:val="00F47BE6"/>
    <w:rsid w:val="00F60D6C"/>
    <w:rsid w:val="00F6726C"/>
    <w:rsid w:val="00F920E1"/>
    <w:rsid w:val="00F92B89"/>
    <w:rsid w:val="00FA6FD4"/>
    <w:rsid w:val="00FA7078"/>
    <w:rsid w:val="00FC7CF6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F34E4-3940-4F0A-A19D-9EDD6D53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127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3127E"/>
    <w:pPr>
      <w:jc w:val="center"/>
    </w:pPr>
  </w:style>
  <w:style w:type="table" w:styleId="a4">
    <w:name w:val="Table Grid"/>
    <w:basedOn w:val="a1"/>
    <w:rsid w:val="00A312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4230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B5376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5376B"/>
  </w:style>
  <w:style w:type="paragraph" w:styleId="a8">
    <w:name w:val="header"/>
    <w:basedOn w:val="a"/>
    <w:rsid w:val="000B7BD9"/>
    <w:pPr>
      <w:tabs>
        <w:tab w:val="center" w:pos="4252"/>
        <w:tab w:val="right" w:pos="8504"/>
      </w:tabs>
      <w:snapToGrid w:val="0"/>
    </w:pPr>
  </w:style>
  <w:style w:type="paragraph" w:customStyle="1" w:styleId="sec1">
    <w:name w:val="sec1"/>
    <w:basedOn w:val="a"/>
    <w:rsid w:val="00EF376D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</w:rPr>
  </w:style>
  <w:style w:type="character" w:customStyle="1" w:styleId="cm30">
    <w:name w:val="cm30"/>
    <w:basedOn w:val="a0"/>
    <w:rsid w:val="00305E87"/>
  </w:style>
  <w:style w:type="character" w:customStyle="1" w:styleId="p20">
    <w:name w:val="p20"/>
    <w:basedOn w:val="a0"/>
    <w:rsid w:val="00305E87"/>
  </w:style>
  <w:style w:type="character" w:customStyle="1" w:styleId="add-text1">
    <w:name w:val="add-text1"/>
    <w:rsid w:val="00673424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n323</dc:creator>
  <cp:keywords/>
  <cp:lastModifiedBy>西山　嘉行</cp:lastModifiedBy>
  <cp:revision>3</cp:revision>
  <cp:lastPrinted>2024-03-15T05:01:00Z</cp:lastPrinted>
  <dcterms:created xsi:type="dcterms:W3CDTF">2024-03-15T08:12:00Z</dcterms:created>
  <dcterms:modified xsi:type="dcterms:W3CDTF">2024-03-15T08:12:00Z</dcterms:modified>
</cp:coreProperties>
</file>